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07" w:rsidRDefault="00DB1F07" w:rsidP="00DB1F07">
      <w:pPr>
        <w:widowControl w:val="0"/>
        <w:tabs>
          <w:tab w:val="left" w:pos="142"/>
          <w:tab w:val="left" w:pos="426"/>
        </w:tabs>
        <w:autoSpaceDE w:val="0"/>
        <w:autoSpaceDN w:val="0"/>
        <w:adjustRightInd w:val="0"/>
        <w:jc w:val="center"/>
        <w:rPr>
          <w:rFonts w:ascii="Times New Roman" w:hAnsi="Times New Roman" w:cs="Times New Roman"/>
          <w:b/>
          <w:bCs/>
          <w:sz w:val="24"/>
          <w:szCs w:val="24"/>
          <w:lang w:val="kk-KZ"/>
        </w:rPr>
      </w:pPr>
      <w:r w:rsidRPr="00DB1F07">
        <w:rPr>
          <w:rFonts w:ascii="Times New Roman" w:hAnsi="Times New Roman" w:cs="Times New Roman"/>
          <w:b/>
          <w:bCs/>
          <w:sz w:val="24"/>
          <w:szCs w:val="24"/>
          <w:lang w:val="kk-KZ"/>
        </w:rPr>
        <w:t>Әл-Фараби атындағы қазақ ұлттық университеті</w:t>
      </w:r>
    </w:p>
    <w:p w:rsidR="00DB1F07" w:rsidRPr="00DB1F07" w:rsidRDefault="00DB1F07" w:rsidP="00DB1F07">
      <w:pPr>
        <w:widowControl w:val="0"/>
        <w:tabs>
          <w:tab w:val="left" w:pos="142"/>
          <w:tab w:val="left" w:pos="426"/>
        </w:tabs>
        <w:autoSpaceDE w:val="0"/>
        <w:autoSpaceDN w:val="0"/>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Журналистика факультеті</w:t>
      </w:r>
    </w:p>
    <w:p w:rsidR="006A4721" w:rsidRPr="00DB1F07" w:rsidRDefault="00DB1F07" w:rsidP="006A4721">
      <w:pPr>
        <w:autoSpaceDE w:val="0"/>
        <w:autoSpaceDN w:val="0"/>
        <w:adjustRightInd w:val="0"/>
        <w:spacing w:after="0" w:line="240" w:lineRule="auto"/>
        <w:jc w:val="center"/>
        <w:rPr>
          <w:rFonts w:ascii="Times New Roman" w:hAnsi="Times New Roman" w:cs="Times New Roman"/>
          <w:b/>
          <w:lang w:val="kk-KZ"/>
        </w:rPr>
      </w:pPr>
      <w:r>
        <w:rPr>
          <w:rFonts w:ascii="Times New Roman" w:hAnsi="Times New Roman" w:cs="Times New Roman"/>
          <w:b/>
          <w:lang w:val="kk-KZ"/>
        </w:rPr>
        <w:t>Баспагерлік-редакторлық және дизайнерлік өнер кафедрасы</w:t>
      </w:r>
    </w:p>
    <w:p w:rsidR="006A4721" w:rsidRPr="00372E72" w:rsidRDefault="006A4721" w:rsidP="006A4721">
      <w:pPr>
        <w:autoSpaceDE w:val="0"/>
        <w:autoSpaceDN w:val="0"/>
        <w:adjustRightInd w:val="0"/>
        <w:spacing w:after="0" w:line="240" w:lineRule="auto"/>
        <w:jc w:val="center"/>
        <w:rPr>
          <w:rFonts w:ascii="Times New Roman" w:hAnsi="Times New Roman" w:cs="Times New Roman"/>
          <w:b/>
          <w:bCs/>
        </w:rPr>
      </w:pPr>
    </w:p>
    <w:p w:rsidR="006A4721" w:rsidRPr="00372E72" w:rsidRDefault="006A4721" w:rsidP="006A4721">
      <w:pPr>
        <w:autoSpaceDE w:val="0"/>
        <w:autoSpaceDN w:val="0"/>
        <w:adjustRightInd w:val="0"/>
        <w:spacing w:after="0" w:line="240" w:lineRule="auto"/>
        <w:jc w:val="center"/>
        <w:rPr>
          <w:rFonts w:ascii="Times New Roman" w:hAnsi="Times New Roman" w:cs="Times New Roman"/>
          <w:b/>
          <w:bCs/>
        </w:rPr>
      </w:pPr>
      <w:proofErr w:type="spellStart"/>
      <w:r w:rsidRPr="00372E72">
        <w:rPr>
          <w:rFonts w:ascii="Times New Roman" w:hAnsi="Times New Roman" w:cs="Times New Roman"/>
          <w:b/>
          <w:bCs/>
        </w:rPr>
        <w:t>Силлабус</w:t>
      </w:r>
      <w:proofErr w:type="spellEnd"/>
    </w:p>
    <w:p w:rsidR="006A4721" w:rsidRPr="00DB1F07" w:rsidRDefault="00DB1F07" w:rsidP="006A4721">
      <w:pPr>
        <w:spacing w:after="0" w:line="240" w:lineRule="auto"/>
        <w:jc w:val="center"/>
        <w:rPr>
          <w:rFonts w:ascii="Times New Roman" w:hAnsi="Times New Roman" w:cs="Times New Roman"/>
          <w:b/>
          <w:bCs/>
          <w:lang w:val="kk-KZ"/>
        </w:rPr>
      </w:pPr>
      <w:r>
        <w:rPr>
          <w:rFonts w:ascii="Times New Roman" w:hAnsi="Times New Roman" w:cs="Times New Roman"/>
          <w:b/>
          <w:bCs/>
          <w:lang w:val="kk-KZ"/>
        </w:rPr>
        <w:t>көктемгі</w:t>
      </w:r>
      <w:r w:rsidR="006A4721" w:rsidRPr="00372E72">
        <w:rPr>
          <w:rFonts w:ascii="Times New Roman" w:hAnsi="Times New Roman" w:cs="Times New Roman"/>
          <w:b/>
          <w:bCs/>
        </w:rPr>
        <w:t xml:space="preserve"> семестр  201</w:t>
      </w:r>
      <w:r w:rsidR="00397D29" w:rsidRPr="00372E72">
        <w:rPr>
          <w:rFonts w:ascii="Times New Roman" w:hAnsi="Times New Roman" w:cs="Times New Roman"/>
          <w:b/>
          <w:bCs/>
        </w:rPr>
        <w:t>8</w:t>
      </w:r>
      <w:r w:rsidR="006A4721" w:rsidRPr="00372E72">
        <w:rPr>
          <w:rFonts w:ascii="Times New Roman" w:hAnsi="Times New Roman" w:cs="Times New Roman"/>
          <w:b/>
          <w:bCs/>
        </w:rPr>
        <w:t>-201</w:t>
      </w:r>
      <w:r w:rsidR="00397D29" w:rsidRPr="00372E72">
        <w:rPr>
          <w:rFonts w:ascii="Times New Roman" w:hAnsi="Times New Roman" w:cs="Times New Roman"/>
          <w:b/>
          <w:bCs/>
        </w:rPr>
        <w:t>9</w:t>
      </w:r>
      <w:r w:rsidR="006A4721" w:rsidRPr="00372E72">
        <w:rPr>
          <w:rFonts w:ascii="Times New Roman" w:hAnsi="Times New Roman" w:cs="Times New Roman"/>
          <w:b/>
          <w:bCs/>
        </w:rPr>
        <w:t xml:space="preserve"> </w:t>
      </w:r>
      <w:r>
        <w:rPr>
          <w:rFonts w:ascii="Times New Roman" w:hAnsi="Times New Roman" w:cs="Times New Roman"/>
          <w:b/>
          <w:bCs/>
          <w:lang w:val="kk-KZ"/>
        </w:rPr>
        <w:t>оқу жылы</w:t>
      </w:r>
    </w:p>
    <w:p w:rsidR="006A4721" w:rsidRPr="00372E72" w:rsidRDefault="006A4721" w:rsidP="006A4721">
      <w:pPr>
        <w:autoSpaceDE w:val="0"/>
        <w:autoSpaceDN w:val="0"/>
        <w:adjustRightInd w:val="0"/>
        <w:spacing w:after="0" w:line="240" w:lineRule="auto"/>
        <w:jc w:val="both"/>
        <w:rPr>
          <w:rFonts w:ascii="Times New Roman" w:hAnsi="Times New Roman" w:cs="Times New Roman"/>
          <w:bCs/>
        </w:rPr>
      </w:pPr>
    </w:p>
    <w:p w:rsidR="006A4721" w:rsidRPr="006F265C" w:rsidRDefault="006F265C" w:rsidP="006A4721">
      <w:pPr>
        <w:autoSpaceDE w:val="0"/>
        <w:autoSpaceDN w:val="0"/>
        <w:adjustRightInd w:val="0"/>
        <w:spacing w:after="0" w:line="240" w:lineRule="auto"/>
        <w:jc w:val="both"/>
        <w:rPr>
          <w:rFonts w:ascii="Times New Roman" w:hAnsi="Times New Roman" w:cs="Times New Roman"/>
          <w:bCs/>
          <w:lang w:val="kk-KZ"/>
        </w:rPr>
      </w:pPr>
      <w:r>
        <w:rPr>
          <w:rFonts w:ascii="Times New Roman" w:hAnsi="Times New Roman" w:cs="Times New Roman"/>
          <w:bCs/>
          <w:lang w:val="kk-KZ"/>
        </w:rPr>
        <w:t>Курстың академиялық ақпараты</w:t>
      </w:r>
    </w:p>
    <w:tbl>
      <w:tblPr>
        <w:tblW w:w="985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9"/>
        <w:gridCol w:w="141"/>
        <w:gridCol w:w="1701"/>
        <w:gridCol w:w="809"/>
        <w:gridCol w:w="845"/>
        <w:gridCol w:w="614"/>
        <w:gridCol w:w="331"/>
        <w:gridCol w:w="945"/>
        <w:gridCol w:w="425"/>
        <w:gridCol w:w="975"/>
        <w:gridCol w:w="1400"/>
      </w:tblGrid>
      <w:tr w:rsidR="006A4721" w:rsidRPr="00372E72" w:rsidTr="006A4721">
        <w:trPr>
          <w:trHeight w:val="265"/>
        </w:trPr>
        <w:tc>
          <w:tcPr>
            <w:tcW w:w="1669" w:type="dxa"/>
            <w:vMerge w:val="restart"/>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
                <w:bCs/>
                <w:sz w:val="24"/>
                <w:szCs w:val="24"/>
                <w:lang w:eastAsia="en-US"/>
              </w:rPr>
            </w:pPr>
            <w:r w:rsidRPr="00DB1F07">
              <w:rPr>
                <w:rFonts w:ascii="Times New Roman" w:hAnsi="Times New Roman" w:cs="Times New Roman"/>
                <w:b/>
                <w:sz w:val="24"/>
                <w:szCs w:val="24"/>
                <w:lang w:val="kk-KZ"/>
              </w:rPr>
              <w:t>Пәннің к</w:t>
            </w:r>
            <w:r w:rsidRPr="00DB1F07">
              <w:rPr>
                <w:rFonts w:ascii="Times New Roman" w:hAnsi="Times New Roman" w:cs="Times New Roman"/>
                <w:b/>
                <w:sz w:val="24"/>
                <w:szCs w:val="24"/>
              </w:rPr>
              <w:t>оды</w:t>
            </w:r>
          </w:p>
        </w:tc>
        <w:tc>
          <w:tcPr>
            <w:tcW w:w="1842" w:type="dxa"/>
            <w:gridSpan w:val="2"/>
            <w:vMerge w:val="restart"/>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Cs/>
                <w:sz w:val="24"/>
                <w:szCs w:val="24"/>
                <w:lang w:eastAsia="en-US"/>
              </w:rPr>
            </w:pPr>
            <w:r w:rsidRPr="00DB1F07">
              <w:rPr>
                <w:rFonts w:ascii="Times New Roman" w:hAnsi="Times New Roman" w:cs="Times New Roman"/>
                <w:sz w:val="24"/>
                <w:szCs w:val="24"/>
                <w:lang w:val="kk-KZ"/>
              </w:rPr>
              <w:t>Пәннің атауы</w:t>
            </w:r>
          </w:p>
        </w:tc>
        <w:tc>
          <w:tcPr>
            <w:tcW w:w="809" w:type="dxa"/>
            <w:vMerge w:val="restart"/>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Тип</w:t>
            </w:r>
          </w:p>
        </w:tc>
        <w:tc>
          <w:tcPr>
            <w:tcW w:w="2735" w:type="dxa"/>
            <w:gridSpan w:val="4"/>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Cs/>
                <w:sz w:val="24"/>
                <w:szCs w:val="24"/>
                <w:lang w:eastAsia="en-US"/>
              </w:rPr>
            </w:pPr>
            <w:r w:rsidRPr="00DB1F07">
              <w:rPr>
                <w:rFonts w:ascii="Times New Roman" w:hAnsi="Times New Roman" w:cs="Times New Roman"/>
                <w:sz w:val="24"/>
                <w:szCs w:val="24"/>
                <w:lang w:val="kk-KZ"/>
              </w:rPr>
              <w:t>Сағ. аптасына</w:t>
            </w:r>
          </w:p>
        </w:tc>
        <w:tc>
          <w:tcPr>
            <w:tcW w:w="1400" w:type="dxa"/>
            <w:gridSpan w:val="2"/>
            <w:vMerge w:val="restart"/>
            <w:tcBorders>
              <w:top w:val="single" w:sz="4" w:space="0" w:color="000000"/>
              <w:left w:val="single" w:sz="4" w:space="0" w:color="000000"/>
              <w:bottom w:val="single" w:sz="4" w:space="0" w:color="000000"/>
              <w:right w:val="single" w:sz="4" w:space="0" w:color="000000"/>
            </w:tcBorders>
            <w:hideMark/>
          </w:tcPr>
          <w:p w:rsidR="006A4721" w:rsidRPr="00DB1F07" w:rsidRDefault="00DB1F07">
            <w:pPr>
              <w:autoSpaceDE w:val="0"/>
              <w:autoSpaceDN w:val="0"/>
              <w:adjustRightInd w:val="0"/>
              <w:spacing w:after="0" w:line="240" w:lineRule="auto"/>
              <w:jc w:val="both"/>
              <w:rPr>
                <w:rFonts w:ascii="Times New Roman" w:hAnsi="Times New Roman" w:cs="Times New Roman"/>
                <w:bCs/>
                <w:sz w:val="24"/>
                <w:szCs w:val="24"/>
                <w:lang w:eastAsia="en-US"/>
              </w:rPr>
            </w:pPr>
            <w:r w:rsidRPr="00DB1F07">
              <w:rPr>
                <w:rFonts w:ascii="Times New Roman" w:hAnsi="Times New Roman" w:cs="Times New Roman"/>
                <w:bCs/>
                <w:sz w:val="24"/>
                <w:szCs w:val="24"/>
                <w:lang w:eastAsia="en-US"/>
              </w:rPr>
              <w:t>К</w:t>
            </w:r>
            <w:r w:rsidR="006A4721" w:rsidRPr="00DB1F07">
              <w:rPr>
                <w:rFonts w:ascii="Times New Roman" w:hAnsi="Times New Roman" w:cs="Times New Roman"/>
                <w:bCs/>
                <w:sz w:val="24"/>
                <w:szCs w:val="24"/>
                <w:lang w:eastAsia="en-US"/>
              </w:rPr>
              <w:t>редит</w:t>
            </w:r>
            <w:r w:rsidRPr="00DB1F07">
              <w:rPr>
                <w:rFonts w:ascii="Times New Roman" w:hAnsi="Times New Roman" w:cs="Times New Roman"/>
                <w:bCs/>
                <w:sz w:val="24"/>
                <w:szCs w:val="24"/>
                <w:lang w:eastAsia="en-US"/>
              </w:rPr>
              <w:t xml:space="preserve"> саны</w:t>
            </w:r>
          </w:p>
        </w:tc>
        <w:tc>
          <w:tcPr>
            <w:tcW w:w="1400" w:type="dxa"/>
            <w:vMerge w:val="restart"/>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val="en-US" w:eastAsia="en-US"/>
              </w:rPr>
              <w:t>ECTS</w:t>
            </w:r>
          </w:p>
        </w:tc>
      </w:tr>
      <w:tr w:rsidR="006A4721" w:rsidRPr="00372E72" w:rsidTr="006A4721">
        <w:trPr>
          <w:trHeight w:val="265"/>
        </w:trPr>
        <w:tc>
          <w:tcPr>
            <w:tcW w:w="1810" w:type="dxa"/>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5811" w:type="dxa"/>
            <w:gridSpan w:val="2"/>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809" w:type="dxa"/>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8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Лек</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proofErr w:type="spellStart"/>
            <w:r w:rsidRPr="00372E72">
              <w:rPr>
                <w:rFonts w:ascii="Times New Roman" w:hAnsi="Times New Roman" w:cs="Times New Roman"/>
                <w:bCs/>
                <w:lang w:eastAsia="en-U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proofErr w:type="spellStart"/>
            <w:proofErr w:type="gramStart"/>
            <w:r w:rsidRPr="00372E72">
              <w:rPr>
                <w:rFonts w:ascii="Times New Roman" w:hAnsi="Times New Roman" w:cs="Times New Roman"/>
                <w:bCs/>
                <w:lang w:eastAsia="en-US"/>
              </w:rPr>
              <w:t>Лаб</w:t>
            </w:r>
            <w:proofErr w:type="spellEnd"/>
            <w:proofErr w:type="gramEnd"/>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bCs/>
                <w:lang w:eastAsia="en-US"/>
              </w:rPr>
            </w:pPr>
          </w:p>
        </w:tc>
      </w:tr>
      <w:tr w:rsidR="006A4721" w:rsidRPr="00372E72" w:rsidTr="006A4721">
        <w:tc>
          <w:tcPr>
            <w:tcW w:w="1669"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
                <w:lang w:val="en-US" w:eastAsia="en-US"/>
              </w:rPr>
            </w:pPr>
            <w:r w:rsidRPr="00372E72">
              <w:rPr>
                <w:rFonts w:ascii="Times New Roman" w:hAnsi="Times New Roman" w:cs="Times New Roman"/>
                <w:b/>
                <w:lang w:val="en-US" w:eastAsia="en-US"/>
              </w:rPr>
              <w:t>DDK3506</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A4721" w:rsidRPr="00C44C11" w:rsidRDefault="00C44C11">
            <w:pPr>
              <w:spacing w:after="0" w:line="240" w:lineRule="auto"/>
              <w:jc w:val="both"/>
              <w:rPr>
                <w:rFonts w:ascii="Times New Roman" w:hAnsi="Times New Roman" w:cs="Times New Roman"/>
                <w:b/>
                <w:sz w:val="24"/>
                <w:szCs w:val="24"/>
                <w:lang w:eastAsia="en-US"/>
              </w:rPr>
            </w:pPr>
            <w:r w:rsidRPr="00C44C11">
              <w:rPr>
                <w:rFonts w:ascii="Times New Roman" w:hAnsi="Times New Roman" w:cs="Times New Roman"/>
                <w:b/>
                <w:sz w:val="24"/>
                <w:szCs w:val="24"/>
              </w:rPr>
              <w:t>Мультимедиялық басылымдардағы композициялық дизайн</w:t>
            </w:r>
          </w:p>
        </w:tc>
        <w:tc>
          <w:tcPr>
            <w:tcW w:w="809"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ИОТ</w:t>
            </w:r>
          </w:p>
        </w:tc>
        <w:tc>
          <w:tcPr>
            <w:tcW w:w="8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1</w:t>
            </w:r>
          </w:p>
        </w:tc>
        <w:tc>
          <w:tcPr>
            <w:tcW w:w="945"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0</w:t>
            </w:r>
          </w:p>
        </w:tc>
        <w:tc>
          <w:tcPr>
            <w:tcW w:w="945"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2</w:t>
            </w:r>
          </w:p>
        </w:tc>
        <w:tc>
          <w:tcPr>
            <w:tcW w:w="140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r w:rsidRPr="00372E72">
              <w:rPr>
                <w:rFonts w:ascii="Times New Roman" w:hAnsi="Times New Roman" w:cs="Times New Roman"/>
                <w:lang w:eastAsia="en-US"/>
              </w:rPr>
              <w:t>3</w:t>
            </w:r>
          </w:p>
        </w:tc>
        <w:tc>
          <w:tcPr>
            <w:tcW w:w="1400" w:type="dxa"/>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lang w:val="en-US" w:eastAsia="en-US"/>
              </w:rPr>
            </w:pPr>
            <w:r w:rsidRPr="00372E72">
              <w:rPr>
                <w:rFonts w:ascii="Times New Roman" w:hAnsi="Times New Roman" w:cs="Times New Roman"/>
                <w:lang w:val="en-US" w:eastAsia="en-US"/>
              </w:rPr>
              <w:t>5</w:t>
            </w:r>
          </w:p>
        </w:tc>
      </w:tr>
      <w:tr w:rsidR="006A4721" w:rsidRPr="00372E72" w:rsidTr="006A4721">
        <w:tc>
          <w:tcPr>
            <w:tcW w:w="181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Лектор</w:t>
            </w:r>
          </w:p>
        </w:tc>
        <w:tc>
          <w:tcPr>
            <w:tcW w:w="3969" w:type="dxa"/>
            <w:gridSpan w:val="4"/>
            <w:tcBorders>
              <w:top w:val="single" w:sz="4" w:space="0" w:color="000000"/>
              <w:left w:val="single" w:sz="4" w:space="0" w:color="000000"/>
              <w:bottom w:val="single" w:sz="4" w:space="0" w:color="000000"/>
              <w:right w:val="single" w:sz="4" w:space="0" w:color="000000"/>
            </w:tcBorders>
            <w:hideMark/>
          </w:tcPr>
          <w:p w:rsidR="006A4721" w:rsidRPr="00372E72" w:rsidRDefault="0039307F">
            <w:pPr>
              <w:spacing w:after="0" w:line="240" w:lineRule="auto"/>
              <w:jc w:val="both"/>
              <w:rPr>
                <w:rFonts w:ascii="Times New Roman" w:hAnsi="Times New Roman" w:cs="Times New Roman"/>
                <w:lang w:eastAsia="en-US"/>
              </w:rPr>
            </w:pPr>
            <w:r>
              <w:rPr>
                <w:rFonts w:ascii="Times New Roman" w:hAnsi="Times New Roman" w:cs="Times New Roman"/>
                <w:b/>
                <w:lang w:eastAsia="en-US"/>
              </w:rPr>
              <w:t>Сер</w:t>
            </w:r>
            <w:r>
              <w:rPr>
                <w:rFonts w:ascii="Times New Roman" w:hAnsi="Times New Roman" w:cs="Times New Roman"/>
                <w:b/>
                <w:lang w:val="kk-KZ" w:eastAsia="en-US"/>
              </w:rPr>
              <w:t>ікбай Бейсенбек Фуатұлы</w:t>
            </w:r>
            <w:r w:rsidR="006A4721" w:rsidRPr="00372E72">
              <w:rPr>
                <w:rFonts w:ascii="Times New Roman" w:hAnsi="Times New Roman" w:cs="Times New Roman"/>
                <w:b/>
                <w:lang w:eastAsia="en-US"/>
              </w:rPr>
              <w:t>, старший преподаватель</w:t>
            </w: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6A4721" w:rsidRPr="00AE6265" w:rsidRDefault="00AE6265">
            <w:pPr>
              <w:autoSpaceDE w:val="0"/>
              <w:autoSpaceDN w:val="0"/>
              <w:adjustRightInd w:val="0"/>
              <w:spacing w:after="0" w:line="240" w:lineRule="auto"/>
              <w:jc w:val="both"/>
              <w:rPr>
                <w:rFonts w:ascii="Times New Roman" w:hAnsi="Times New Roman" w:cs="Times New Roman"/>
                <w:bCs/>
                <w:lang w:val="kk-KZ" w:eastAsia="en-US"/>
              </w:rPr>
            </w:pPr>
            <w:proofErr w:type="gramStart"/>
            <w:r>
              <w:rPr>
                <w:rFonts w:ascii="Times New Roman" w:hAnsi="Times New Roman" w:cs="Times New Roman"/>
                <w:bCs/>
                <w:lang w:eastAsia="en-US"/>
              </w:rPr>
              <w:t>Офис-</w:t>
            </w:r>
            <w:r>
              <w:rPr>
                <w:rFonts w:ascii="Times New Roman" w:hAnsi="Times New Roman" w:cs="Times New Roman"/>
                <w:bCs/>
                <w:lang w:val="kk-KZ" w:eastAsia="en-US"/>
              </w:rPr>
              <w:t>уа</w:t>
            </w:r>
            <w:proofErr w:type="gramEnd"/>
            <w:r>
              <w:rPr>
                <w:rFonts w:ascii="Times New Roman" w:hAnsi="Times New Roman" w:cs="Times New Roman"/>
                <w:bCs/>
                <w:lang w:val="kk-KZ" w:eastAsia="en-US"/>
              </w:rPr>
              <w:t>қыты</w:t>
            </w:r>
          </w:p>
          <w:p w:rsidR="006A4721" w:rsidRPr="00372E72" w:rsidRDefault="006A4721">
            <w:pPr>
              <w:autoSpaceDE w:val="0"/>
              <w:autoSpaceDN w:val="0"/>
              <w:adjustRightInd w:val="0"/>
              <w:spacing w:after="0" w:line="240" w:lineRule="auto"/>
              <w:jc w:val="both"/>
              <w:rPr>
                <w:rFonts w:ascii="Times New Roman" w:hAnsi="Times New Roman" w:cs="Times New Roman"/>
                <w:bCs/>
                <w:lang w:val="en-US" w:eastAsia="en-U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hideMark/>
          </w:tcPr>
          <w:p w:rsidR="006A4721" w:rsidRPr="00AE6265" w:rsidRDefault="00AE6265">
            <w:pPr>
              <w:autoSpaceDE w:val="0"/>
              <w:autoSpaceDN w:val="0"/>
              <w:adjustRightInd w:val="0"/>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Сабақ кестесі бойынша</w:t>
            </w:r>
          </w:p>
        </w:tc>
      </w:tr>
      <w:tr w:rsidR="006A4721" w:rsidRPr="00372E72" w:rsidTr="006A4721">
        <w:tc>
          <w:tcPr>
            <w:tcW w:w="181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val="en-US" w:eastAsia="en-US"/>
              </w:rPr>
              <w:t>e</w:t>
            </w:r>
            <w:r w:rsidRPr="00372E72">
              <w:rPr>
                <w:rFonts w:ascii="Times New Roman" w:hAnsi="Times New Roman" w:cs="Times New Roman"/>
                <w:bCs/>
                <w:lang w:eastAsia="en-US"/>
              </w:rPr>
              <w:t>-</w:t>
            </w:r>
            <w:r w:rsidRPr="00372E72">
              <w:rPr>
                <w:rFonts w:ascii="Times New Roman" w:hAnsi="Times New Roman" w:cs="Times New Roman"/>
                <w:bCs/>
                <w:lang w:val="en-US" w:eastAsia="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6A4721" w:rsidRPr="00372E72" w:rsidRDefault="00D36F8D">
            <w:pPr>
              <w:pStyle w:val="a4"/>
              <w:tabs>
                <w:tab w:val="left" w:pos="360"/>
              </w:tabs>
              <w:spacing w:line="276" w:lineRule="auto"/>
              <w:rPr>
                <w:rFonts w:ascii="Times New Roman" w:hAnsi="Times New Roman" w:cs="Times New Roman"/>
                <w:b/>
                <w:sz w:val="22"/>
                <w:lang w:eastAsia="en-US"/>
              </w:rPr>
            </w:pPr>
            <w:hyperlink r:id="rId5" w:history="1">
              <w:r w:rsidR="0039307F">
                <w:rPr>
                  <w:rStyle w:val="a3"/>
                  <w:rFonts w:ascii="Times New Roman" w:hAnsi="Times New Roman" w:cs="Times New Roman"/>
                  <w:b/>
                  <w:sz w:val="22"/>
                  <w:lang w:val="en-US" w:eastAsia="en-US"/>
                </w:rPr>
                <w:t>b</w:t>
              </w:r>
              <w:r w:rsidR="0039307F" w:rsidRPr="001E79C7">
                <w:rPr>
                  <w:rStyle w:val="a3"/>
                  <w:rFonts w:ascii="Times New Roman" w:hAnsi="Times New Roman" w:cs="Times New Roman"/>
                  <w:b/>
                  <w:sz w:val="22"/>
                  <w:lang w:val="en-US" w:eastAsia="en-US"/>
                </w:rPr>
                <w:t>eisen</w:t>
              </w:r>
              <w:r w:rsidR="0039307F" w:rsidRPr="001E79C7">
                <w:rPr>
                  <w:rStyle w:val="a3"/>
                  <w:rFonts w:ascii="Times New Roman" w:hAnsi="Times New Roman" w:cs="Times New Roman"/>
                  <w:b/>
                  <w:sz w:val="22"/>
                  <w:lang w:eastAsia="en-US"/>
                </w:rPr>
                <w:t>_196@mail.ru</w:t>
              </w:r>
            </w:hyperlink>
            <w:r w:rsidR="0039307F" w:rsidRPr="0039307F">
              <w:rPr>
                <w:rFonts w:ascii="Times New Roman" w:hAnsi="Times New Roman" w:cs="Times New Roman"/>
                <w:b/>
                <w:sz w:val="22"/>
                <w:lang w:eastAsia="en-US"/>
              </w:rPr>
              <w:t xml:space="preserve">, </w:t>
            </w:r>
            <w:r w:rsidR="0039307F">
              <w:rPr>
                <w:rFonts w:ascii="Times New Roman" w:hAnsi="Times New Roman" w:cs="Times New Roman"/>
                <w:b/>
                <w:sz w:val="22"/>
                <w:lang w:val="en-US" w:eastAsia="en-US"/>
              </w:rPr>
              <w:t>serikbaybeysenbek</w:t>
            </w:r>
            <w:r w:rsidR="0039307F" w:rsidRPr="0039307F">
              <w:rPr>
                <w:rFonts w:ascii="Times New Roman" w:hAnsi="Times New Roman" w:cs="Times New Roman"/>
                <w:b/>
                <w:sz w:val="22"/>
                <w:lang w:eastAsia="en-US"/>
              </w:rPr>
              <w:t>@</w:t>
            </w:r>
            <w:r w:rsidR="0039307F">
              <w:rPr>
                <w:rFonts w:ascii="Times New Roman" w:hAnsi="Times New Roman" w:cs="Times New Roman"/>
                <w:b/>
                <w:sz w:val="22"/>
                <w:lang w:val="en-US" w:eastAsia="en-US"/>
              </w:rPr>
              <w:t>gmail</w:t>
            </w:r>
            <w:r w:rsidR="0039307F" w:rsidRPr="0039307F">
              <w:rPr>
                <w:rFonts w:ascii="Times New Roman" w:hAnsi="Times New Roman" w:cs="Times New Roman"/>
                <w:b/>
                <w:sz w:val="22"/>
                <w:lang w:eastAsia="en-US"/>
              </w:rPr>
              <w:t>.</w:t>
            </w:r>
            <w:r w:rsidR="0039307F">
              <w:rPr>
                <w:rFonts w:ascii="Times New Roman" w:hAnsi="Times New Roman" w:cs="Times New Roman"/>
                <w:b/>
                <w:sz w:val="22"/>
                <w:lang w:val="en-US" w:eastAsia="en-US"/>
              </w:rPr>
              <w:t>com</w:t>
            </w:r>
            <w:r w:rsidR="006A4721" w:rsidRPr="00372E72">
              <w:rPr>
                <w:rFonts w:ascii="Times New Roman" w:hAnsi="Times New Roman" w:cs="Times New Roman"/>
                <w:b/>
                <w:sz w:val="22"/>
                <w:lang w:eastAsia="en-US"/>
              </w:rPr>
              <w:t xml:space="preserve"> </w:t>
            </w:r>
          </w:p>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p>
        </w:tc>
        <w:tc>
          <w:tcPr>
            <w:tcW w:w="4046" w:type="dxa"/>
            <w:gridSpan w:val="3"/>
            <w:vMerge/>
            <w:tcBorders>
              <w:top w:val="single" w:sz="4" w:space="0" w:color="000000"/>
              <w:left w:val="single" w:sz="4" w:space="0" w:color="000000"/>
              <w:bottom w:val="single" w:sz="4" w:space="0" w:color="000000"/>
              <w:right w:val="single" w:sz="4" w:space="0" w:color="000000"/>
            </w:tcBorders>
            <w:vAlign w:val="center"/>
            <w:hideMark/>
          </w:tcPr>
          <w:p w:rsidR="006A4721" w:rsidRPr="0039307F" w:rsidRDefault="006A4721">
            <w:pPr>
              <w:spacing w:after="0" w:line="240" w:lineRule="auto"/>
              <w:rPr>
                <w:rFonts w:ascii="Times New Roman" w:hAnsi="Times New Roman" w:cs="Times New Roman"/>
                <w:bCs/>
                <w:lang w:eastAsia="en-US"/>
              </w:rPr>
            </w:pPr>
          </w:p>
        </w:tc>
        <w:tc>
          <w:tcPr>
            <w:tcW w:w="3775" w:type="dxa"/>
            <w:gridSpan w:val="2"/>
            <w:vMerge/>
            <w:tcBorders>
              <w:top w:val="single" w:sz="4" w:space="0" w:color="000000"/>
              <w:left w:val="single" w:sz="4" w:space="0" w:color="000000"/>
              <w:bottom w:val="single" w:sz="4" w:space="0" w:color="000000"/>
              <w:right w:val="single" w:sz="4" w:space="0" w:color="000000"/>
            </w:tcBorders>
            <w:vAlign w:val="center"/>
            <w:hideMark/>
          </w:tcPr>
          <w:p w:rsidR="006A4721" w:rsidRPr="00372E72" w:rsidRDefault="006A4721">
            <w:pPr>
              <w:spacing w:after="0" w:line="240" w:lineRule="auto"/>
              <w:rPr>
                <w:rFonts w:ascii="Times New Roman" w:hAnsi="Times New Roman" w:cs="Times New Roman"/>
                <w:lang w:eastAsia="en-US"/>
              </w:rPr>
            </w:pPr>
          </w:p>
        </w:tc>
      </w:tr>
      <w:tr w:rsidR="006A4721" w:rsidRPr="00372E72" w:rsidTr="006A4721">
        <w:tc>
          <w:tcPr>
            <w:tcW w:w="1810" w:type="dxa"/>
            <w:gridSpan w:val="2"/>
            <w:tcBorders>
              <w:top w:val="single" w:sz="4" w:space="0" w:color="000000"/>
              <w:left w:val="single" w:sz="4" w:space="0" w:color="000000"/>
              <w:bottom w:val="single" w:sz="4" w:space="0" w:color="000000"/>
              <w:right w:val="single" w:sz="4" w:space="0" w:color="000000"/>
            </w:tcBorders>
            <w:hideMark/>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 xml:space="preserve">Телефоны </w:t>
            </w:r>
          </w:p>
        </w:tc>
        <w:tc>
          <w:tcPr>
            <w:tcW w:w="3969" w:type="dxa"/>
            <w:gridSpan w:val="4"/>
            <w:tcBorders>
              <w:top w:val="single" w:sz="4" w:space="0" w:color="000000"/>
              <w:left w:val="single" w:sz="4" w:space="0" w:color="000000"/>
              <w:bottom w:val="single" w:sz="4" w:space="0" w:color="000000"/>
              <w:right w:val="single" w:sz="4" w:space="0" w:color="000000"/>
            </w:tcBorders>
          </w:tcPr>
          <w:p w:rsidR="006A4721" w:rsidRPr="0039307F" w:rsidRDefault="006A4721">
            <w:pPr>
              <w:pStyle w:val="a4"/>
              <w:tabs>
                <w:tab w:val="left" w:pos="360"/>
              </w:tabs>
              <w:spacing w:line="276" w:lineRule="auto"/>
              <w:rPr>
                <w:rFonts w:ascii="Times New Roman" w:hAnsi="Times New Roman" w:cs="Times New Roman"/>
                <w:b/>
                <w:sz w:val="22"/>
                <w:lang w:val="en-US" w:eastAsia="en-US"/>
              </w:rPr>
            </w:pPr>
            <w:r w:rsidRPr="00372E72">
              <w:rPr>
                <w:rFonts w:ascii="Times New Roman" w:hAnsi="Times New Roman" w:cs="Times New Roman"/>
                <w:b/>
                <w:sz w:val="22"/>
                <w:lang w:eastAsia="en-US"/>
              </w:rPr>
              <w:t>377-33-40 вн.13-48, 8</w:t>
            </w:r>
            <w:r w:rsidR="0039307F">
              <w:rPr>
                <w:rFonts w:ascii="Times New Roman" w:hAnsi="Times New Roman" w:cs="Times New Roman"/>
                <w:b/>
                <w:sz w:val="22"/>
                <w:lang w:val="en-US" w:eastAsia="en-US"/>
              </w:rPr>
              <w:t>7073588042</w:t>
            </w:r>
          </w:p>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p>
        </w:tc>
        <w:tc>
          <w:tcPr>
            <w:tcW w:w="1701" w:type="dxa"/>
            <w:gridSpan w:val="3"/>
            <w:tcBorders>
              <w:top w:val="single" w:sz="4" w:space="0" w:color="000000"/>
              <w:left w:val="single" w:sz="4" w:space="0" w:color="000000"/>
              <w:bottom w:val="single" w:sz="4" w:space="0" w:color="000000"/>
              <w:right w:val="single" w:sz="4" w:space="0" w:color="000000"/>
            </w:tcBorders>
          </w:tcPr>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r w:rsidRPr="00372E72">
              <w:rPr>
                <w:rFonts w:ascii="Times New Roman" w:hAnsi="Times New Roman" w:cs="Times New Roman"/>
                <w:bCs/>
                <w:lang w:eastAsia="en-US"/>
              </w:rPr>
              <w:t xml:space="preserve">Аудитория </w:t>
            </w:r>
          </w:p>
          <w:p w:rsidR="006A4721" w:rsidRPr="00372E72" w:rsidRDefault="006A4721">
            <w:pPr>
              <w:autoSpaceDE w:val="0"/>
              <w:autoSpaceDN w:val="0"/>
              <w:adjustRightInd w:val="0"/>
              <w:spacing w:after="0" w:line="240" w:lineRule="auto"/>
              <w:jc w:val="both"/>
              <w:rPr>
                <w:rFonts w:ascii="Times New Roman" w:hAnsi="Times New Roman" w:cs="Times New Roman"/>
                <w:bCs/>
                <w:lang w:eastAsia="en-U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A4721" w:rsidRPr="00372E72" w:rsidRDefault="006A4721">
            <w:pPr>
              <w:autoSpaceDE w:val="0"/>
              <w:autoSpaceDN w:val="0"/>
              <w:adjustRightInd w:val="0"/>
              <w:spacing w:after="0" w:line="240" w:lineRule="auto"/>
              <w:jc w:val="both"/>
              <w:rPr>
                <w:rFonts w:ascii="Times New Roman" w:hAnsi="Times New Roman" w:cs="Times New Roman"/>
                <w:lang w:eastAsia="en-US"/>
              </w:rPr>
            </w:pPr>
          </w:p>
        </w:tc>
      </w:tr>
    </w:tbl>
    <w:p w:rsidR="006A4721" w:rsidRPr="00372E72" w:rsidRDefault="006A4721" w:rsidP="006A4721">
      <w:pPr>
        <w:spacing w:after="0" w:line="240" w:lineRule="auto"/>
        <w:jc w:val="both"/>
        <w:rPr>
          <w:rFonts w:ascii="Times New Roman" w:hAnsi="Times New Roman" w:cs="Times New Roman"/>
        </w:rPr>
      </w:pPr>
    </w:p>
    <w:tbl>
      <w:tblPr>
        <w:tblW w:w="10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92"/>
        <w:gridCol w:w="8306"/>
      </w:tblGrid>
      <w:tr w:rsidR="006A4721" w:rsidRPr="00C44C11" w:rsidTr="00B5539D">
        <w:trPr>
          <w:trHeight w:val="212"/>
        </w:trPr>
        <w:tc>
          <w:tcPr>
            <w:tcW w:w="1892" w:type="dxa"/>
            <w:tcBorders>
              <w:top w:val="single" w:sz="4" w:space="0" w:color="000000"/>
              <w:left w:val="single" w:sz="4" w:space="0" w:color="000000"/>
              <w:bottom w:val="single" w:sz="4" w:space="0" w:color="000000"/>
              <w:right w:val="single" w:sz="4" w:space="0" w:color="000000"/>
            </w:tcBorders>
            <w:hideMark/>
          </w:tcPr>
          <w:p w:rsidR="006A4721" w:rsidRPr="00B5539D" w:rsidRDefault="00B5539D">
            <w:pPr>
              <w:spacing w:after="0" w:line="240" w:lineRule="auto"/>
              <w:jc w:val="both"/>
              <w:rPr>
                <w:rFonts w:ascii="Times New Roman" w:hAnsi="Times New Roman" w:cs="Times New Roman"/>
                <w:sz w:val="24"/>
                <w:szCs w:val="24"/>
                <w:lang w:eastAsia="en-US"/>
              </w:rPr>
            </w:pPr>
            <w:r w:rsidRPr="00B5539D">
              <w:rPr>
                <w:rFonts w:ascii="Times New Roman" w:hAnsi="Times New Roman" w:cs="Times New Roman"/>
                <w:b/>
                <w:sz w:val="24"/>
                <w:szCs w:val="24"/>
                <w:lang w:val="kk-KZ"/>
              </w:rPr>
              <w:t>Пәнді сипаттау</w:t>
            </w:r>
          </w:p>
        </w:tc>
        <w:tc>
          <w:tcPr>
            <w:tcW w:w="8306" w:type="dxa"/>
            <w:tcBorders>
              <w:top w:val="single" w:sz="4" w:space="0" w:color="000000"/>
              <w:left w:val="single" w:sz="4" w:space="0" w:color="000000"/>
              <w:bottom w:val="single" w:sz="4" w:space="0" w:color="000000"/>
              <w:right w:val="single" w:sz="4" w:space="0" w:color="000000"/>
            </w:tcBorders>
            <w:hideMark/>
          </w:tcPr>
          <w:p w:rsidR="006A4721" w:rsidRPr="008A7D06" w:rsidRDefault="00FA7D52" w:rsidP="00E26CFA">
            <w:pPr>
              <w:pStyle w:val="a8"/>
              <w:numPr>
                <w:ilvl w:val="0"/>
                <w:numId w:val="1"/>
              </w:numPr>
              <w:spacing w:after="0" w:line="240" w:lineRule="auto"/>
              <w:jc w:val="both"/>
              <w:textAlignment w:val="top"/>
              <w:rPr>
                <w:rFonts w:ascii="Times New Roman" w:hAnsi="Times New Roman"/>
                <w:sz w:val="24"/>
                <w:szCs w:val="24"/>
                <w:lang w:val="kk-KZ"/>
              </w:rPr>
            </w:pPr>
            <w:proofErr w:type="spellStart"/>
            <w:r w:rsidRPr="008A7D06">
              <w:rPr>
                <w:rFonts w:ascii="Times New Roman" w:hAnsi="Times New Roman"/>
                <w:b/>
                <w:sz w:val="24"/>
                <w:szCs w:val="24"/>
              </w:rPr>
              <w:t>Ку</w:t>
            </w:r>
            <w:proofErr w:type="spellEnd"/>
            <w:r w:rsidRPr="008A7D06">
              <w:rPr>
                <w:rFonts w:ascii="Times New Roman" w:hAnsi="Times New Roman"/>
                <w:b/>
                <w:sz w:val="24"/>
                <w:szCs w:val="24"/>
                <w:lang w:val="kk-KZ"/>
              </w:rPr>
              <w:t>рстың мақсаты</w:t>
            </w:r>
            <w:r w:rsidR="006A4721" w:rsidRPr="008A7D06">
              <w:rPr>
                <w:rFonts w:ascii="Times New Roman" w:hAnsi="Times New Roman"/>
                <w:b/>
                <w:sz w:val="24"/>
                <w:szCs w:val="24"/>
              </w:rPr>
              <w:t xml:space="preserve">: </w:t>
            </w:r>
            <w:r w:rsidR="008A7D06" w:rsidRPr="008A7D06">
              <w:rPr>
                <w:rFonts w:ascii="Times New Roman" w:hAnsi="Times New Roman"/>
                <w:sz w:val="24"/>
                <w:szCs w:val="24"/>
                <w:lang w:val="kk-KZ"/>
              </w:rPr>
              <w:t>В</w:t>
            </w:r>
            <w:proofErr w:type="spellStart"/>
            <w:r w:rsidR="008A7D06" w:rsidRPr="008A7D06">
              <w:rPr>
                <w:rFonts w:ascii="Times New Roman" w:hAnsi="Times New Roman"/>
                <w:sz w:val="24"/>
                <w:szCs w:val="24"/>
              </w:rPr>
              <w:t>ыработка</w:t>
            </w:r>
            <w:proofErr w:type="spellEnd"/>
            <w:r w:rsidR="008A7D06" w:rsidRPr="008A7D06">
              <w:rPr>
                <w:rFonts w:ascii="Times New Roman" w:hAnsi="Times New Roman"/>
                <w:sz w:val="24"/>
                <w:szCs w:val="24"/>
              </w:rPr>
              <w:t xml:space="preserve"> практических навыков дизайна </w:t>
            </w:r>
            <w:proofErr w:type="spellStart"/>
            <w:r w:rsidR="008A7D06" w:rsidRPr="008A7D06">
              <w:rPr>
                <w:rFonts w:ascii="Times New Roman" w:hAnsi="Times New Roman"/>
                <w:sz w:val="24"/>
                <w:szCs w:val="24"/>
              </w:rPr>
              <w:t>масс-медиа</w:t>
            </w:r>
            <w:proofErr w:type="spellEnd"/>
            <w:r w:rsidR="008A7D06" w:rsidRPr="008A7D06">
              <w:rPr>
                <w:rFonts w:ascii="Times New Roman" w:hAnsi="Times New Roman"/>
                <w:sz w:val="24"/>
                <w:szCs w:val="24"/>
              </w:rPr>
              <w:t xml:space="preserve">, формирование  профессионального  дизайнерского подхода к оформлению  </w:t>
            </w:r>
            <w:proofErr w:type="spellStart"/>
            <w:r w:rsidR="008A7D06" w:rsidRPr="008A7D06">
              <w:rPr>
                <w:rFonts w:ascii="Times New Roman" w:hAnsi="Times New Roman"/>
                <w:sz w:val="24"/>
                <w:szCs w:val="24"/>
              </w:rPr>
              <w:t>мультимедийных</w:t>
            </w:r>
            <w:proofErr w:type="spellEnd"/>
            <w:r w:rsidR="008A7D06" w:rsidRPr="008A7D06">
              <w:rPr>
                <w:rFonts w:ascii="Times New Roman" w:hAnsi="Times New Roman"/>
                <w:sz w:val="24"/>
                <w:szCs w:val="24"/>
              </w:rPr>
              <w:t xml:space="preserve"> изданий</w:t>
            </w:r>
            <w:r w:rsidR="008A7D06" w:rsidRPr="008A7D06">
              <w:rPr>
                <w:rFonts w:ascii="Times New Roman" w:hAnsi="Times New Roman"/>
                <w:sz w:val="24"/>
                <w:szCs w:val="24"/>
                <w:lang w:val="kk-KZ"/>
              </w:rPr>
              <w:t xml:space="preserve"> </w:t>
            </w:r>
          </w:p>
          <w:p w:rsidR="008A7D06" w:rsidRPr="008A7D06" w:rsidRDefault="008A7D06" w:rsidP="008A7D06">
            <w:pPr>
              <w:pStyle w:val="ad"/>
              <w:widowControl w:val="0"/>
              <w:tabs>
                <w:tab w:val="left" w:pos="1440"/>
              </w:tabs>
              <w:ind w:firstLine="709"/>
              <w:jc w:val="both"/>
              <w:rPr>
                <w:b w:val="0"/>
                <w:bCs w:val="0"/>
                <w:caps w:val="0"/>
                <w:sz w:val="24"/>
                <w:szCs w:val="24"/>
              </w:rPr>
            </w:pPr>
            <w:r w:rsidRPr="008A7D06">
              <w:rPr>
                <w:bCs w:val="0"/>
                <w:i/>
                <w:iCs/>
                <w:caps w:val="0"/>
                <w:sz w:val="24"/>
                <w:szCs w:val="24"/>
              </w:rPr>
              <w:t>Задачи курса</w:t>
            </w:r>
            <w:r w:rsidRPr="008A7D06">
              <w:rPr>
                <w:b w:val="0"/>
                <w:bCs w:val="0"/>
                <w:i/>
                <w:iCs/>
                <w:caps w:val="0"/>
                <w:sz w:val="24"/>
                <w:szCs w:val="24"/>
              </w:rPr>
              <w:t xml:space="preserve"> </w:t>
            </w:r>
            <w:r w:rsidRPr="008A7D06">
              <w:rPr>
                <w:b w:val="0"/>
                <w:bCs w:val="0"/>
                <w:caps w:val="0"/>
                <w:sz w:val="24"/>
                <w:szCs w:val="24"/>
              </w:rPr>
              <w:t xml:space="preserve"> —  </w:t>
            </w:r>
          </w:p>
          <w:p w:rsidR="008A7D06" w:rsidRPr="008A7D06" w:rsidRDefault="008A7D06" w:rsidP="008A7D06">
            <w:pPr>
              <w:pStyle w:val="ad"/>
              <w:widowControl w:val="0"/>
              <w:tabs>
                <w:tab w:val="left" w:pos="1440"/>
              </w:tabs>
              <w:ind w:firstLine="709"/>
              <w:jc w:val="both"/>
              <w:rPr>
                <w:sz w:val="24"/>
                <w:szCs w:val="24"/>
              </w:rPr>
            </w:pPr>
            <w:r w:rsidRPr="008A7D06">
              <w:rPr>
                <w:b w:val="0"/>
                <w:bCs w:val="0"/>
                <w:caps w:val="0"/>
                <w:sz w:val="24"/>
                <w:szCs w:val="24"/>
              </w:rPr>
              <w:t>приобрести навыки  работы в компьютерных программах «</w:t>
            </w:r>
            <w:r w:rsidRPr="008A7D06">
              <w:rPr>
                <w:rFonts w:eastAsia="Times New Roman"/>
                <w:b w:val="0"/>
                <w:sz w:val="24"/>
                <w:szCs w:val="24"/>
              </w:rPr>
              <w:t>Corel Draw</w:t>
            </w:r>
            <w:r w:rsidRPr="008A7D06">
              <w:rPr>
                <w:b w:val="0"/>
                <w:bCs w:val="0"/>
                <w:caps w:val="0"/>
                <w:sz w:val="24"/>
                <w:szCs w:val="24"/>
              </w:rPr>
              <w:t>», «</w:t>
            </w:r>
            <w:proofErr w:type="spellStart"/>
            <w:r w:rsidRPr="008A7D06">
              <w:rPr>
                <w:b w:val="0"/>
                <w:bCs w:val="0"/>
                <w:caps w:val="0"/>
                <w:sz w:val="24"/>
                <w:szCs w:val="24"/>
              </w:rPr>
              <w:t>Фотошоп</w:t>
            </w:r>
            <w:proofErr w:type="spellEnd"/>
            <w:r w:rsidRPr="008A7D06">
              <w:rPr>
                <w:b w:val="0"/>
                <w:bCs w:val="0"/>
                <w:caps w:val="0"/>
                <w:sz w:val="24"/>
                <w:szCs w:val="24"/>
              </w:rPr>
              <w:t>», «</w:t>
            </w:r>
            <w:proofErr w:type="spellStart"/>
            <w:r w:rsidRPr="008A7D06">
              <w:rPr>
                <w:b w:val="0"/>
                <w:bCs w:val="0"/>
                <w:caps w:val="0"/>
                <w:sz w:val="24"/>
                <w:szCs w:val="24"/>
              </w:rPr>
              <w:t>Индизайн</w:t>
            </w:r>
            <w:proofErr w:type="spellEnd"/>
            <w:r w:rsidRPr="008A7D06">
              <w:rPr>
                <w:b w:val="0"/>
                <w:bCs w:val="0"/>
                <w:caps w:val="0"/>
                <w:sz w:val="24"/>
                <w:szCs w:val="24"/>
              </w:rPr>
              <w:t>», приобрести  навыки художественно-технического оформления изданий, знать современный инструментарий дизайна</w:t>
            </w:r>
            <w:r w:rsidRPr="008A7D06">
              <w:rPr>
                <w:b w:val="0"/>
                <w:sz w:val="24"/>
                <w:szCs w:val="24"/>
                <w:lang w:eastAsia="en-US"/>
              </w:rPr>
              <w:t xml:space="preserve">: </w:t>
            </w:r>
            <w:r w:rsidRPr="008A7D06">
              <w:rPr>
                <w:b w:val="0"/>
                <w:caps w:val="0"/>
                <w:sz w:val="24"/>
                <w:szCs w:val="24"/>
              </w:rPr>
              <w:t xml:space="preserve">знать основные принципы и методы </w:t>
            </w:r>
            <w:proofErr w:type="spellStart"/>
            <w:r w:rsidRPr="008A7D06">
              <w:rPr>
                <w:b w:val="0"/>
                <w:caps w:val="0"/>
                <w:sz w:val="24"/>
                <w:szCs w:val="24"/>
              </w:rPr>
              <w:t>креативной</w:t>
            </w:r>
            <w:proofErr w:type="spellEnd"/>
            <w:r w:rsidRPr="008A7D06">
              <w:rPr>
                <w:b w:val="0"/>
                <w:caps w:val="0"/>
                <w:sz w:val="24"/>
                <w:szCs w:val="24"/>
              </w:rPr>
              <w:t xml:space="preserve"> разработки дизайна;</w:t>
            </w:r>
          </w:p>
          <w:p w:rsidR="008A7D06" w:rsidRPr="008A7D06" w:rsidRDefault="008A7D06" w:rsidP="008A7D06">
            <w:pPr>
              <w:jc w:val="both"/>
              <w:rPr>
                <w:rFonts w:ascii="Times New Roman" w:hAnsi="Times New Roman" w:cs="Times New Roman"/>
                <w:sz w:val="24"/>
                <w:szCs w:val="24"/>
              </w:rPr>
            </w:pPr>
            <w:r w:rsidRPr="008A7D06">
              <w:rPr>
                <w:rFonts w:ascii="Times New Roman" w:hAnsi="Times New Roman" w:cs="Times New Roman"/>
                <w:sz w:val="24"/>
                <w:szCs w:val="24"/>
              </w:rPr>
              <w:t>научится следовать законам графической, линейной, тональной и цветовой композиции в творческой деятельности;</w:t>
            </w:r>
          </w:p>
          <w:p w:rsidR="008A7D06" w:rsidRPr="008A7D06" w:rsidRDefault="008A7D06" w:rsidP="008A7D06">
            <w:pPr>
              <w:jc w:val="both"/>
              <w:rPr>
                <w:rFonts w:ascii="Times New Roman" w:hAnsi="Times New Roman" w:cs="Times New Roman"/>
                <w:sz w:val="24"/>
                <w:szCs w:val="24"/>
              </w:rPr>
            </w:pPr>
            <w:r w:rsidRPr="008A7D06">
              <w:rPr>
                <w:rFonts w:ascii="Times New Roman" w:hAnsi="Times New Roman" w:cs="Times New Roman"/>
                <w:sz w:val="24"/>
                <w:szCs w:val="24"/>
              </w:rPr>
              <w:t>правильно разрабатывать и использовать шрифты в процессе дизайнерской работы</w:t>
            </w:r>
            <w:proofErr w:type="gramStart"/>
            <w:r w:rsidRPr="008A7D06">
              <w:rPr>
                <w:rFonts w:ascii="Times New Roman" w:hAnsi="Times New Roman" w:cs="Times New Roman"/>
                <w:sz w:val="24"/>
                <w:szCs w:val="24"/>
              </w:rPr>
              <w:t xml:space="preserve"> ;</w:t>
            </w:r>
            <w:proofErr w:type="gramEnd"/>
          </w:p>
          <w:p w:rsidR="008A7D06" w:rsidRDefault="008A7D06" w:rsidP="008A7D06">
            <w:pPr>
              <w:jc w:val="both"/>
              <w:rPr>
                <w:rFonts w:ascii="Times New Roman" w:hAnsi="Times New Roman" w:cs="Times New Roman"/>
                <w:sz w:val="24"/>
                <w:szCs w:val="24"/>
                <w:lang w:val="kk-KZ"/>
              </w:rPr>
            </w:pPr>
            <w:r w:rsidRPr="008A7D06">
              <w:rPr>
                <w:rFonts w:ascii="Times New Roman" w:hAnsi="Times New Roman" w:cs="Times New Roman"/>
                <w:sz w:val="24"/>
                <w:szCs w:val="24"/>
              </w:rPr>
              <w:t>приобрести практические навыки создания дизайнерских элементов.</w:t>
            </w:r>
          </w:p>
          <w:p w:rsidR="008A7D06" w:rsidRPr="008A7D06" w:rsidRDefault="008A7D06" w:rsidP="008A7D06">
            <w:pPr>
              <w:jc w:val="both"/>
              <w:rPr>
                <w:rFonts w:ascii="Times New Roman" w:hAnsi="Times New Roman" w:cs="Times New Roman"/>
                <w:sz w:val="24"/>
                <w:szCs w:val="24"/>
                <w:lang w:val="kk-KZ"/>
              </w:rPr>
            </w:pPr>
            <w:r w:rsidRPr="008A7D06">
              <w:rPr>
                <w:rFonts w:ascii="Times New Roman" w:hAnsi="Times New Roman" w:cs="Times New Roman"/>
                <w:b/>
                <w:sz w:val="24"/>
                <w:szCs w:val="24"/>
              </w:rPr>
              <w:t xml:space="preserve">Результаты </w:t>
            </w:r>
            <w:proofErr w:type="gramStart"/>
            <w:r w:rsidRPr="008A7D06">
              <w:rPr>
                <w:rFonts w:ascii="Times New Roman" w:hAnsi="Times New Roman" w:cs="Times New Roman"/>
                <w:b/>
                <w:sz w:val="24"/>
                <w:szCs w:val="24"/>
              </w:rPr>
              <w:t>обучения по модулю</w:t>
            </w:r>
            <w:proofErr w:type="gramEnd"/>
            <w:r w:rsidRPr="008A7D06">
              <w:rPr>
                <w:rFonts w:ascii="Times New Roman" w:hAnsi="Times New Roman" w:cs="Times New Roman"/>
                <w:b/>
                <w:sz w:val="24"/>
                <w:szCs w:val="24"/>
              </w:rPr>
              <w:t xml:space="preserve"> </w:t>
            </w:r>
            <w:r w:rsidRPr="008A7D06">
              <w:rPr>
                <w:rFonts w:ascii="Times New Roman" w:hAnsi="Times New Roman" w:cs="Times New Roman"/>
                <w:sz w:val="24"/>
                <w:szCs w:val="24"/>
              </w:rPr>
              <w:t>студент к концу обучения должен  уметь оформлять печатную или аудиовизуальную продукцию СМИ</w:t>
            </w:r>
          </w:p>
        </w:tc>
      </w:tr>
      <w:tr w:rsidR="006A4721" w:rsidRPr="00C44C11" w:rsidTr="00B5539D">
        <w:trPr>
          <w:trHeight w:val="212"/>
        </w:trPr>
        <w:tc>
          <w:tcPr>
            <w:tcW w:w="1892" w:type="dxa"/>
            <w:tcBorders>
              <w:top w:val="single" w:sz="4" w:space="0" w:color="000000"/>
              <w:left w:val="single" w:sz="4" w:space="0" w:color="000000"/>
              <w:bottom w:val="single" w:sz="4" w:space="0" w:color="000000"/>
              <w:right w:val="single" w:sz="4" w:space="0" w:color="000000"/>
            </w:tcBorders>
            <w:hideMark/>
          </w:tcPr>
          <w:p w:rsidR="006A4721" w:rsidRPr="000D52EB" w:rsidRDefault="000D52EB">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Ұқсас пәндер</w:t>
            </w:r>
          </w:p>
        </w:tc>
        <w:tc>
          <w:tcPr>
            <w:tcW w:w="8306" w:type="dxa"/>
            <w:tcBorders>
              <w:top w:val="single" w:sz="4" w:space="0" w:color="000000"/>
              <w:left w:val="single" w:sz="4" w:space="0" w:color="000000"/>
              <w:bottom w:val="single" w:sz="4" w:space="0" w:color="000000"/>
              <w:right w:val="single" w:sz="4" w:space="0" w:color="000000"/>
            </w:tcBorders>
            <w:hideMark/>
          </w:tcPr>
          <w:p w:rsidR="006A4721" w:rsidRPr="000D52EB" w:rsidRDefault="000D52EB" w:rsidP="000D52EB">
            <w:pPr>
              <w:spacing w:after="0" w:line="240" w:lineRule="auto"/>
              <w:jc w:val="both"/>
              <w:rPr>
                <w:rFonts w:ascii="Times New Roman" w:hAnsi="Times New Roman" w:cs="Times New Roman"/>
                <w:lang w:val="kk-KZ" w:eastAsia="en-US"/>
              </w:rPr>
            </w:pPr>
            <w:r>
              <w:rPr>
                <w:rFonts w:ascii="Times New Roman" w:hAnsi="Times New Roman" w:cs="Times New Roman"/>
                <w:lang w:val="kk-KZ" w:eastAsia="en-US"/>
              </w:rPr>
              <w:t>Дизайн негіздері</w:t>
            </w:r>
            <w:r w:rsidR="006A4721" w:rsidRPr="000D52EB">
              <w:rPr>
                <w:rFonts w:ascii="Times New Roman" w:hAnsi="Times New Roman" w:cs="Times New Roman"/>
                <w:lang w:val="kk-KZ" w:eastAsia="en-US"/>
              </w:rPr>
              <w:t xml:space="preserve">, </w:t>
            </w:r>
            <w:r>
              <w:rPr>
                <w:rFonts w:ascii="Times New Roman" w:hAnsi="Times New Roman" w:cs="Times New Roman"/>
                <w:lang w:val="kk-KZ" w:eastAsia="en-US"/>
              </w:rPr>
              <w:t>Сурет</w:t>
            </w:r>
            <w:r w:rsidR="006A4721" w:rsidRPr="000D52EB">
              <w:rPr>
                <w:rFonts w:ascii="Times New Roman" w:hAnsi="Times New Roman" w:cs="Times New Roman"/>
                <w:lang w:val="kk-KZ" w:eastAsia="en-US"/>
              </w:rPr>
              <w:t xml:space="preserve">, </w:t>
            </w:r>
            <w:r>
              <w:rPr>
                <w:rFonts w:ascii="Times New Roman" w:hAnsi="Times New Roman" w:cs="Times New Roman"/>
                <w:lang w:val="kk-KZ" w:eastAsia="en-US"/>
              </w:rPr>
              <w:t>Шрифт өнері</w:t>
            </w:r>
            <w:r w:rsidR="006A4721" w:rsidRPr="000D52EB">
              <w:rPr>
                <w:rFonts w:ascii="Times New Roman" w:hAnsi="Times New Roman" w:cs="Times New Roman"/>
                <w:lang w:val="kk-KZ" w:eastAsia="en-US"/>
              </w:rPr>
              <w:t>.</w:t>
            </w:r>
          </w:p>
        </w:tc>
      </w:tr>
      <w:tr w:rsidR="006A4721" w:rsidRPr="00C44C11" w:rsidTr="00B5539D">
        <w:trPr>
          <w:trHeight w:val="212"/>
        </w:trPr>
        <w:tc>
          <w:tcPr>
            <w:tcW w:w="1892" w:type="dxa"/>
            <w:tcBorders>
              <w:top w:val="single" w:sz="4" w:space="0" w:color="000000"/>
              <w:left w:val="single" w:sz="4" w:space="0" w:color="000000"/>
              <w:bottom w:val="single" w:sz="4" w:space="0" w:color="000000"/>
              <w:right w:val="single" w:sz="4" w:space="0" w:color="000000"/>
            </w:tcBorders>
            <w:hideMark/>
          </w:tcPr>
          <w:p w:rsidR="006A4721" w:rsidRPr="000D52EB" w:rsidRDefault="000D52EB">
            <w:pPr>
              <w:spacing w:after="0" w:line="240" w:lineRule="auto"/>
              <w:jc w:val="both"/>
              <w:rPr>
                <w:rFonts w:ascii="Times New Roman" w:hAnsi="Times New Roman" w:cs="Times New Roman"/>
                <w:b/>
                <w:sz w:val="24"/>
                <w:szCs w:val="24"/>
                <w:lang w:val="kk-KZ" w:eastAsia="en-US"/>
              </w:rPr>
            </w:pPr>
            <w:r w:rsidRPr="000D52EB">
              <w:rPr>
                <w:rStyle w:val="shorttext"/>
                <w:rFonts w:ascii="Times New Roman" w:hAnsi="Times New Roman" w:cs="Times New Roman"/>
                <w:b/>
                <w:bCs/>
                <w:sz w:val="24"/>
                <w:szCs w:val="24"/>
                <w:lang w:val="kk-KZ" w:eastAsia="en-US"/>
              </w:rPr>
              <w:t>Әдебиеттер</w:t>
            </w:r>
          </w:p>
        </w:tc>
        <w:tc>
          <w:tcPr>
            <w:tcW w:w="8306" w:type="dxa"/>
            <w:tcBorders>
              <w:top w:val="single" w:sz="4" w:space="0" w:color="000000"/>
              <w:left w:val="single" w:sz="4" w:space="0" w:color="000000"/>
              <w:bottom w:val="single" w:sz="4" w:space="0" w:color="000000"/>
              <w:right w:val="single" w:sz="4" w:space="0" w:color="000000"/>
            </w:tcBorders>
            <w:hideMark/>
          </w:tcPr>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 «Corel Draw» оқулық, А.С.Фигурнов,1988ж, М.</w:t>
            </w:r>
          </w:p>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 xml:space="preserve">2. </w:t>
            </w:r>
            <w:r w:rsidRPr="000D52EB">
              <w:rPr>
                <w:rFonts w:ascii="Times New Roman" w:hAnsi="Times New Roman" w:cs="Times New Roman"/>
                <w:sz w:val="24"/>
                <w:szCs w:val="24"/>
              </w:rPr>
              <w:t>«</w:t>
            </w:r>
            <w:r w:rsidRPr="000D52EB">
              <w:rPr>
                <w:rFonts w:ascii="Times New Roman" w:hAnsi="Times New Roman" w:cs="Times New Roman"/>
                <w:sz w:val="24"/>
                <w:szCs w:val="24"/>
                <w:lang w:val="kk-KZ"/>
              </w:rPr>
              <w:t>Основы векторной графики</w:t>
            </w:r>
            <w:r w:rsidRPr="000D52EB">
              <w:rPr>
                <w:rFonts w:ascii="Times New Roman" w:hAnsi="Times New Roman" w:cs="Times New Roman"/>
                <w:sz w:val="24"/>
                <w:szCs w:val="24"/>
              </w:rPr>
              <w:t xml:space="preserve">», </w:t>
            </w:r>
            <w:r w:rsidRPr="000D52EB">
              <w:rPr>
                <w:rFonts w:ascii="Times New Roman" w:hAnsi="Times New Roman" w:cs="Times New Roman"/>
                <w:sz w:val="24"/>
                <w:szCs w:val="24"/>
                <w:lang w:val="kk-KZ"/>
              </w:rPr>
              <w:t>М.</w:t>
            </w:r>
            <w:r w:rsidRPr="000D52EB">
              <w:rPr>
                <w:rFonts w:ascii="Times New Roman" w:hAnsi="Times New Roman" w:cs="Times New Roman"/>
                <w:sz w:val="24"/>
                <w:szCs w:val="24"/>
              </w:rPr>
              <w:t xml:space="preserve">, </w:t>
            </w:r>
            <w:r w:rsidRPr="000D52EB">
              <w:rPr>
                <w:rFonts w:ascii="Times New Roman" w:hAnsi="Times New Roman" w:cs="Times New Roman"/>
                <w:sz w:val="24"/>
                <w:szCs w:val="24"/>
                <w:lang w:val="kk-KZ"/>
              </w:rPr>
              <w:t xml:space="preserve">1999г. изд. </w:t>
            </w:r>
            <w:r w:rsidRPr="000D52EB">
              <w:rPr>
                <w:rFonts w:ascii="Times New Roman" w:hAnsi="Times New Roman" w:cs="Times New Roman"/>
                <w:sz w:val="24"/>
                <w:szCs w:val="24"/>
              </w:rPr>
              <w:t>«</w:t>
            </w:r>
            <w:r w:rsidRPr="000D52EB">
              <w:rPr>
                <w:rFonts w:ascii="Times New Roman" w:hAnsi="Times New Roman" w:cs="Times New Roman"/>
                <w:sz w:val="24"/>
                <w:szCs w:val="24"/>
                <w:lang w:val="kk-KZ"/>
              </w:rPr>
              <w:t>Аврора</w:t>
            </w:r>
            <w:r w:rsidRPr="000D52EB">
              <w:rPr>
                <w:rFonts w:ascii="Times New Roman" w:hAnsi="Times New Roman" w:cs="Times New Roman"/>
                <w:sz w:val="24"/>
                <w:szCs w:val="24"/>
              </w:rPr>
              <w:t>»</w:t>
            </w:r>
          </w:p>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3. Компьютерлік графика. Әдістемелік құрал. 2002ж.,А., Исабек Н.Е.</w:t>
            </w:r>
          </w:p>
          <w:p w:rsidR="000D52EB" w:rsidRPr="000D52EB" w:rsidRDefault="000D52EB" w:rsidP="000D52EB">
            <w:pPr>
              <w:rPr>
                <w:rFonts w:ascii="Times New Roman" w:hAnsi="Times New Roman" w:cs="Times New Roman"/>
                <w:sz w:val="24"/>
                <w:szCs w:val="24"/>
                <w:lang w:val="kk-KZ"/>
              </w:rPr>
            </w:pPr>
            <w:r w:rsidRPr="000D52EB">
              <w:rPr>
                <w:rFonts w:ascii="Times New Roman" w:hAnsi="Times New Roman" w:cs="Times New Roman"/>
                <w:sz w:val="24"/>
                <w:szCs w:val="24"/>
                <w:lang w:val="kk-KZ"/>
              </w:rPr>
              <w:t xml:space="preserve">4. «Информатикадан 30 сабақ» оқулық, </w:t>
            </w:r>
            <w:r w:rsidRPr="000D52EB">
              <w:rPr>
                <w:rFonts w:ascii="Times New Roman" w:hAnsi="Times New Roman" w:cs="Times New Roman"/>
                <w:sz w:val="24"/>
                <w:szCs w:val="24"/>
                <w:lang w:val="kk-KZ"/>
              </w:rPr>
              <w:lastRenderedPageBreak/>
              <w:t>Е.Балапанов,Е.Адамбеков,А.,1998ж.т.б.</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lang w:val="kk-KZ"/>
              </w:rPr>
              <w:t xml:space="preserve">5. </w:t>
            </w:r>
            <w:proofErr w:type="spellStart"/>
            <w:r w:rsidRPr="000D52EB">
              <w:rPr>
                <w:rFonts w:ascii="Times New Roman" w:hAnsi="Times New Roman" w:cs="Times New Roman"/>
                <w:sz w:val="24"/>
                <w:szCs w:val="24"/>
                <w:lang w:val="en-US"/>
              </w:rPr>
              <w:t>MicrosoftWindows</w:t>
            </w:r>
            <w:proofErr w:type="spellEnd"/>
            <w:r w:rsidRPr="000D52EB">
              <w:rPr>
                <w:rFonts w:ascii="Times New Roman" w:hAnsi="Times New Roman" w:cs="Times New Roman"/>
                <w:sz w:val="24"/>
                <w:szCs w:val="24"/>
              </w:rPr>
              <w:t xml:space="preserve"> 2000. Дополнительные возможности. Шаг за шагом.</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rPr>
              <w:t xml:space="preserve">    /Практическое пособие, перевод с английского / М., 1997. </w:t>
            </w:r>
            <w:proofErr w:type="gramStart"/>
            <w:r w:rsidRPr="000D52EB">
              <w:rPr>
                <w:rFonts w:ascii="Times New Roman" w:hAnsi="Times New Roman" w:cs="Times New Roman"/>
                <w:sz w:val="24"/>
                <w:szCs w:val="24"/>
              </w:rPr>
              <w:t>ЭКОМ</w:t>
            </w:r>
            <w:proofErr w:type="gramEnd"/>
            <w:r w:rsidRPr="000D52EB">
              <w:rPr>
                <w:rFonts w:ascii="Times New Roman" w:hAnsi="Times New Roman" w:cs="Times New Roman"/>
                <w:sz w:val="24"/>
                <w:szCs w:val="24"/>
              </w:rPr>
              <w:t>.</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rPr>
              <w:t xml:space="preserve">6. Евсеев Г.А., </w:t>
            </w:r>
            <w:proofErr w:type="spellStart"/>
            <w:r w:rsidRPr="000D52EB">
              <w:rPr>
                <w:rFonts w:ascii="Times New Roman" w:hAnsi="Times New Roman" w:cs="Times New Roman"/>
                <w:sz w:val="24"/>
                <w:szCs w:val="24"/>
              </w:rPr>
              <w:t>Пацюк</w:t>
            </w:r>
            <w:proofErr w:type="spellEnd"/>
            <w:r w:rsidRPr="000D52EB">
              <w:rPr>
                <w:rFonts w:ascii="Times New Roman" w:hAnsi="Times New Roman" w:cs="Times New Roman"/>
                <w:sz w:val="24"/>
                <w:szCs w:val="24"/>
              </w:rPr>
              <w:t xml:space="preserve"> С.Н., Симонович С.А. Вы купили компьютер. М.,</w:t>
            </w:r>
          </w:p>
          <w:p w:rsidR="000D52EB" w:rsidRPr="000D52EB" w:rsidRDefault="000D52EB" w:rsidP="000D52EB">
            <w:pPr>
              <w:rPr>
                <w:rFonts w:ascii="Times New Roman" w:hAnsi="Times New Roman" w:cs="Times New Roman"/>
                <w:sz w:val="24"/>
                <w:szCs w:val="24"/>
              </w:rPr>
            </w:pPr>
            <w:r w:rsidRPr="000D52EB">
              <w:rPr>
                <w:rFonts w:ascii="Times New Roman" w:hAnsi="Times New Roman" w:cs="Times New Roman"/>
                <w:sz w:val="24"/>
                <w:szCs w:val="24"/>
              </w:rPr>
              <w:t xml:space="preserve">    «</w:t>
            </w:r>
            <w:proofErr w:type="spellStart"/>
            <w:r w:rsidRPr="000D52EB">
              <w:rPr>
                <w:rFonts w:ascii="Times New Roman" w:hAnsi="Times New Roman" w:cs="Times New Roman"/>
                <w:sz w:val="24"/>
                <w:szCs w:val="24"/>
              </w:rPr>
              <w:t>Арт-Пресс</w:t>
            </w:r>
            <w:proofErr w:type="spellEnd"/>
            <w:r w:rsidRPr="000D52EB">
              <w:rPr>
                <w:rFonts w:ascii="Times New Roman" w:hAnsi="Times New Roman" w:cs="Times New Roman"/>
                <w:sz w:val="24"/>
                <w:szCs w:val="24"/>
              </w:rPr>
              <w:t>», «</w:t>
            </w:r>
            <w:proofErr w:type="spellStart"/>
            <w:r w:rsidRPr="000D52EB">
              <w:rPr>
                <w:rFonts w:ascii="Times New Roman" w:hAnsi="Times New Roman" w:cs="Times New Roman"/>
                <w:sz w:val="24"/>
                <w:szCs w:val="24"/>
              </w:rPr>
              <w:t>Информ-Пресс</w:t>
            </w:r>
            <w:proofErr w:type="spellEnd"/>
            <w:r w:rsidRPr="000D52EB">
              <w:rPr>
                <w:rFonts w:ascii="Times New Roman" w:hAnsi="Times New Roman" w:cs="Times New Roman"/>
                <w:sz w:val="24"/>
                <w:szCs w:val="24"/>
              </w:rPr>
              <w:t>». 1988.</w:t>
            </w:r>
          </w:p>
          <w:p w:rsidR="000D52EB" w:rsidRPr="001E0CCF" w:rsidRDefault="000D52EB" w:rsidP="000D52EB">
            <w:pPr>
              <w:rPr>
                <w:sz w:val="28"/>
                <w:szCs w:val="28"/>
                <w:lang w:val="kk-KZ"/>
              </w:rPr>
            </w:pPr>
            <w:r w:rsidRPr="000D52EB">
              <w:rPr>
                <w:rFonts w:ascii="Times New Roman" w:hAnsi="Times New Roman" w:cs="Times New Roman"/>
                <w:sz w:val="24"/>
                <w:szCs w:val="24"/>
              </w:rPr>
              <w:t>7. Б.Берд</w:t>
            </w:r>
            <w:r w:rsidRPr="000D52EB">
              <w:rPr>
                <w:rFonts w:ascii="Times New Roman" w:hAnsi="Times New Roman" w:cs="Times New Roman"/>
                <w:sz w:val="24"/>
                <w:szCs w:val="24"/>
                <w:lang w:val="kk-KZ"/>
              </w:rPr>
              <w:t>і</w:t>
            </w:r>
            <w:r w:rsidRPr="000D52EB">
              <w:rPr>
                <w:rFonts w:ascii="Times New Roman" w:hAnsi="Times New Roman" w:cs="Times New Roman"/>
                <w:sz w:val="24"/>
                <w:szCs w:val="24"/>
              </w:rPr>
              <w:t>баев.</w:t>
            </w:r>
            <w:r w:rsidRPr="000D52EB">
              <w:rPr>
                <w:rFonts w:ascii="Times New Roman" w:hAnsi="Times New Roman" w:cs="Times New Roman"/>
                <w:sz w:val="24"/>
                <w:szCs w:val="24"/>
                <w:lang w:val="kk-KZ"/>
              </w:rPr>
              <w:t xml:space="preserve"> Информатика және компьютер. А., 1995. «Білім».</w:t>
            </w:r>
          </w:p>
          <w:p w:rsidR="006A4721" w:rsidRPr="008066B6" w:rsidRDefault="008066B6" w:rsidP="008066B6">
            <w:pPr>
              <w:pStyle w:val="a8"/>
              <w:spacing w:after="0" w:line="240" w:lineRule="auto"/>
              <w:ind w:left="360"/>
              <w:jc w:val="both"/>
              <w:textAlignment w:val="top"/>
              <w:rPr>
                <w:rFonts w:ascii="Times New Roman" w:hAnsi="Times New Roman"/>
                <w:sz w:val="24"/>
                <w:szCs w:val="24"/>
                <w:lang w:val="kk-KZ"/>
              </w:rPr>
            </w:pPr>
            <w:r w:rsidRPr="008066B6">
              <w:rPr>
                <w:rFonts w:ascii="Times New Roman" w:hAnsi="Times New Roman"/>
                <w:b/>
                <w:sz w:val="24"/>
                <w:szCs w:val="24"/>
                <w:lang w:val="kk-KZ"/>
              </w:rPr>
              <w:t>О</w:t>
            </w:r>
            <w:r w:rsidRPr="008066B6">
              <w:rPr>
                <w:rStyle w:val="shorttext"/>
                <w:rFonts w:ascii="Times New Roman" w:hAnsi="Times New Roman"/>
                <w:b/>
                <w:sz w:val="24"/>
                <w:szCs w:val="24"/>
                <w:lang w:val="kk-KZ"/>
              </w:rPr>
              <w:t>нлайнда:</w:t>
            </w:r>
            <w:r w:rsidRPr="008066B6">
              <w:rPr>
                <w:rStyle w:val="shorttext"/>
                <w:rFonts w:ascii="Times New Roman" w:hAnsi="Times New Roman"/>
                <w:sz w:val="24"/>
                <w:szCs w:val="24"/>
                <w:lang w:val="kk-KZ"/>
              </w:rPr>
              <w:t xml:space="preserve">Қосалқы теориялық оқу материалдар мен үй тапсырмаларын орындауға берілетін материалдарды </w:t>
            </w:r>
            <w:r w:rsidRPr="008066B6">
              <w:rPr>
                <w:rFonts w:ascii="Times New Roman" w:hAnsi="Times New Roman"/>
                <w:sz w:val="24"/>
                <w:szCs w:val="24"/>
                <w:lang w:val="kk-KZ"/>
              </w:rPr>
              <w:t xml:space="preserve">univer.kaznu.kz. </w:t>
            </w:r>
            <w:r w:rsidRPr="008066B6">
              <w:rPr>
                <w:rStyle w:val="shorttext"/>
                <w:rFonts w:ascii="Times New Roman" w:hAnsi="Times New Roman"/>
                <w:sz w:val="24"/>
                <w:szCs w:val="24"/>
                <w:lang w:val="kk-KZ"/>
              </w:rPr>
              <w:t>сайтындағы</w:t>
            </w:r>
            <w:r w:rsidRPr="008066B6">
              <w:rPr>
                <w:rFonts w:ascii="Times New Roman" w:hAnsi="Times New Roman"/>
                <w:sz w:val="24"/>
                <w:szCs w:val="24"/>
                <w:lang w:val="kk-KZ"/>
              </w:rPr>
              <w:t xml:space="preserve"> ПОӘК- нен алып, қолдануға болады.</w:t>
            </w:r>
          </w:p>
        </w:tc>
      </w:tr>
      <w:tr w:rsidR="00F01D6F" w:rsidRPr="00C44C11" w:rsidTr="00B5539D">
        <w:trPr>
          <w:trHeight w:val="4839"/>
        </w:trPr>
        <w:tc>
          <w:tcPr>
            <w:tcW w:w="1892" w:type="dxa"/>
            <w:tcBorders>
              <w:top w:val="single" w:sz="4" w:space="0" w:color="000000"/>
              <w:left w:val="single" w:sz="4" w:space="0" w:color="000000"/>
              <w:bottom w:val="single" w:sz="4" w:space="0" w:color="000000"/>
              <w:right w:val="single" w:sz="4" w:space="0" w:color="000000"/>
            </w:tcBorders>
            <w:hideMark/>
          </w:tcPr>
          <w:p w:rsidR="00F01D6F" w:rsidRPr="008066B6" w:rsidRDefault="00F01D6F" w:rsidP="00F01D6F">
            <w:pPr>
              <w:pStyle w:val="a8"/>
              <w:tabs>
                <w:tab w:val="left" w:pos="426"/>
              </w:tabs>
              <w:autoSpaceDE w:val="0"/>
              <w:autoSpaceDN w:val="0"/>
              <w:adjustRightInd w:val="0"/>
              <w:ind w:left="0"/>
              <w:rPr>
                <w:rStyle w:val="shorttext"/>
                <w:rFonts w:ascii="Times New Roman" w:hAnsi="Times New Roman"/>
                <w:b/>
                <w:sz w:val="24"/>
                <w:szCs w:val="24"/>
                <w:lang w:val="kk-KZ"/>
              </w:rPr>
            </w:pPr>
            <w:r w:rsidRPr="00F01D6F">
              <w:rPr>
                <w:rStyle w:val="shorttext"/>
                <w:rFonts w:ascii="Times New Roman" w:hAnsi="Times New Roman"/>
                <w:b/>
                <w:sz w:val="24"/>
                <w:szCs w:val="24"/>
                <w:lang w:val="kk-KZ"/>
              </w:rPr>
              <w:lastRenderedPageBreak/>
              <w:t>Курсты ұйымдастыру</w:t>
            </w: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8066B6" w:rsidRDefault="008066B6">
            <w:pPr>
              <w:spacing w:after="0" w:line="240" w:lineRule="auto"/>
              <w:jc w:val="both"/>
              <w:rPr>
                <w:rStyle w:val="shorttext"/>
                <w:rFonts w:ascii="Times New Roman" w:hAnsi="Times New Roman" w:cs="Times New Roman"/>
                <w:b/>
                <w:sz w:val="24"/>
                <w:szCs w:val="24"/>
                <w:lang w:val="kk-KZ"/>
              </w:rPr>
            </w:pPr>
          </w:p>
          <w:p w:rsidR="00F01D6F" w:rsidRPr="008066B6" w:rsidRDefault="00F01D6F">
            <w:pPr>
              <w:spacing w:after="0" w:line="240" w:lineRule="auto"/>
              <w:jc w:val="both"/>
              <w:rPr>
                <w:rFonts w:ascii="Times New Roman" w:hAnsi="Times New Roman" w:cs="Times New Roman"/>
                <w:sz w:val="24"/>
                <w:szCs w:val="24"/>
                <w:lang w:val="kk-KZ" w:eastAsia="en-US"/>
              </w:rPr>
            </w:pPr>
            <w:r w:rsidRPr="00F01D6F">
              <w:rPr>
                <w:rStyle w:val="shorttext"/>
                <w:rFonts w:ascii="Times New Roman" w:hAnsi="Times New Roman" w:cs="Times New Roman"/>
                <w:b/>
                <w:sz w:val="24"/>
                <w:szCs w:val="24"/>
                <w:lang w:val="kk-KZ"/>
              </w:rPr>
              <w:t>Курсқа қойылатын талап</w:t>
            </w:r>
          </w:p>
        </w:tc>
        <w:tc>
          <w:tcPr>
            <w:tcW w:w="8306" w:type="dxa"/>
            <w:tcBorders>
              <w:top w:val="single" w:sz="4" w:space="0" w:color="000000"/>
              <w:left w:val="single" w:sz="4" w:space="0" w:color="000000"/>
              <w:bottom w:val="single" w:sz="4" w:space="0" w:color="000000"/>
              <w:right w:val="single" w:sz="4" w:space="0" w:color="000000"/>
            </w:tcBorders>
            <w:hideMark/>
          </w:tcPr>
          <w:p w:rsidR="008066B6" w:rsidRPr="008066B6" w:rsidRDefault="008066B6" w:rsidP="008066B6">
            <w:pPr>
              <w:pStyle w:val="a8"/>
              <w:tabs>
                <w:tab w:val="left" w:pos="318"/>
              </w:tabs>
              <w:autoSpaceDE w:val="0"/>
              <w:autoSpaceDN w:val="0"/>
              <w:adjustRightInd w:val="0"/>
              <w:spacing w:after="0" w:line="240" w:lineRule="auto"/>
              <w:ind w:left="0"/>
              <w:rPr>
                <w:rFonts w:ascii="Times New Roman" w:hAnsi="Times New Roman"/>
                <w:sz w:val="24"/>
                <w:szCs w:val="24"/>
                <w:lang w:val="kk-KZ"/>
              </w:rPr>
            </w:pPr>
            <w:r w:rsidRPr="008066B6">
              <w:rPr>
                <w:rFonts w:ascii="Times New Roman" w:hAnsi="Times New Roman"/>
                <w:sz w:val="24"/>
                <w:szCs w:val="24"/>
                <w:lang w:val="kk-KZ"/>
              </w:rPr>
              <w:t>Пәнді оқытуға арналған м</w:t>
            </w:r>
            <w:r w:rsidRPr="00A3143B">
              <w:rPr>
                <w:rFonts w:ascii="Times New Roman" w:hAnsi="Times New Roman"/>
                <w:sz w:val="24"/>
                <w:szCs w:val="24"/>
                <w:lang w:val="kk-KZ"/>
              </w:rPr>
              <w:t>атериал</w:t>
            </w:r>
            <w:r w:rsidRPr="008066B6">
              <w:rPr>
                <w:rFonts w:ascii="Times New Roman" w:hAnsi="Times New Roman"/>
                <w:sz w:val="24"/>
                <w:szCs w:val="24"/>
                <w:lang w:val="kk-KZ"/>
              </w:rPr>
              <w:t>дар дизайн саласында білікті  мамандарды даярлау барысында қажетті болатын мәліметтермен қамтылған. Компьютерлік графика курсын оқытуда көлемді теориялық материалдармен  қатар ауқымды практикалық материалдар, оқу құралдары мен оқулықтар, арнайы презентациялар қолданылады. Үйге берілген тапсырмалар нобайлық (эскиз) материалдарды практика жүзінде іске асыруға мүмкіндік береді.</w:t>
            </w:r>
          </w:p>
          <w:p w:rsidR="008066B6" w:rsidRDefault="008066B6" w:rsidP="008066B6">
            <w:pPr>
              <w:pStyle w:val="a8"/>
              <w:tabs>
                <w:tab w:val="left" w:pos="318"/>
              </w:tabs>
              <w:autoSpaceDE w:val="0"/>
              <w:autoSpaceDN w:val="0"/>
              <w:adjustRightInd w:val="0"/>
              <w:spacing w:after="0" w:line="240" w:lineRule="auto"/>
              <w:ind w:left="0"/>
              <w:rPr>
                <w:rFonts w:ascii="Times New Roman" w:hAnsi="Times New Roman"/>
                <w:sz w:val="24"/>
                <w:szCs w:val="24"/>
                <w:lang w:val="kk-KZ"/>
              </w:rPr>
            </w:pPr>
          </w:p>
          <w:p w:rsidR="008066B6" w:rsidRPr="008066B6" w:rsidRDefault="008066B6" w:rsidP="008066B6">
            <w:pPr>
              <w:pStyle w:val="a8"/>
              <w:tabs>
                <w:tab w:val="left" w:pos="318"/>
              </w:tabs>
              <w:autoSpaceDE w:val="0"/>
              <w:autoSpaceDN w:val="0"/>
              <w:adjustRightInd w:val="0"/>
              <w:spacing w:after="0" w:line="240" w:lineRule="auto"/>
              <w:ind w:left="0"/>
              <w:rPr>
                <w:rFonts w:ascii="Times New Roman" w:hAnsi="Times New Roman"/>
                <w:sz w:val="24"/>
                <w:szCs w:val="24"/>
                <w:lang w:val="kk-KZ"/>
              </w:rPr>
            </w:pPr>
          </w:p>
          <w:p w:rsidR="00F01D6F" w:rsidRPr="00F01D6F" w:rsidRDefault="00F01D6F" w:rsidP="00F01D6F">
            <w:pPr>
              <w:pStyle w:val="a8"/>
              <w:numPr>
                <w:ilvl w:val="0"/>
                <w:numId w:val="5"/>
              </w:numPr>
              <w:tabs>
                <w:tab w:val="left" w:pos="318"/>
              </w:tabs>
              <w:autoSpaceDE w:val="0"/>
              <w:autoSpaceDN w:val="0"/>
              <w:adjustRightInd w:val="0"/>
              <w:spacing w:after="0" w:line="240" w:lineRule="auto"/>
              <w:ind w:left="0" w:firstLine="0"/>
              <w:rPr>
                <w:rFonts w:ascii="Times New Roman" w:hAnsi="Times New Roman"/>
                <w:sz w:val="24"/>
                <w:szCs w:val="24"/>
                <w:lang w:val="kk-KZ"/>
              </w:rPr>
            </w:pPr>
            <w:r w:rsidRPr="00F01D6F">
              <w:rPr>
                <w:rFonts w:ascii="Times New Roman" w:hAnsi="Times New Roman"/>
                <w:sz w:val="24"/>
                <w:szCs w:val="24"/>
                <w:lang w:val="kk-KZ"/>
              </w:rPr>
              <w:t>Барлық жұмыс түрлерін аталған пәннің оқу-әдістемелік кешенінде (ПОӘК)көрсетілген уақытта орындап шығу керек. Берілген тапсырманы орындамаған немесе дайындаған жұмысына 50% -дан төмен балл жинаған студенттер берілген тапсырманы қосалқы график көрсеткіштері бойынша өткізуіне болады. Ал, практикалық сабақтарғасебепті жағдайлармен  қатыса алмаған студенттер, оқытушының рұқсатын алғаннан соң барып, өткізіп алған жұмыстарды қосалқы уақытта жүргізеді.</w:t>
            </w:r>
          </w:p>
          <w:p w:rsidR="00F01D6F" w:rsidRPr="00F01D6F" w:rsidRDefault="00F01D6F" w:rsidP="00F01D6F">
            <w:pPr>
              <w:pStyle w:val="a8"/>
              <w:numPr>
                <w:ilvl w:val="0"/>
                <w:numId w:val="5"/>
              </w:numPr>
              <w:tabs>
                <w:tab w:val="left" w:pos="318"/>
              </w:tabs>
              <w:autoSpaceDE w:val="0"/>
              <w:autoSpaceDN w:val="0"/>
              <w:adjustRightInd w:val="0"/>
              <w:spacing w:after="0" w:line="240" w:lineRule="auto"/>
              <w:ind w:left="0" w:firstLine="0"/>
              <w:rPr>
                <w:rFonts w:ascii="Times New Roman" w:hAnsi="Times New Roman"/>
                <w:sz w:val="24"/>
                <w:szCs w:val="24"/>
                <w:lang w:val="kk-KZ"/>
              </w:rPr>
            </w:pPr>
            <w:r w:rsidRPr="00F01D6F">
              <w:rPr>
                <w:rFonts w:ascii="Times New Roman" w:hAnsi="Times New Roman"/>
                <w:sz w:val="24"/>
                <w:szCs w:val="24"/>
                <w:lang w:val="kk-KZ"/>
              </w:rPr>
              <w:t>Үй тапсырмалары мен практикалық жұмыстарды орындамаған, қарызы бар студенттер емтиханға жіберілмейді.</w:t>
            </w:r>
          </w:p>
          <w:p w:rsidR="00F01D6F" w:rsidRPr="00F01D6F" w:rsidRDefault="00F01D6F" w:rsidP="00F01D6F">
            <w:pPr>
              <w:pStyle w:val="a8"/>
              <w:numPr>
                <w:ilvl w:val="0"/>
                <w:numId w:val="5"/>
              </w:numPr>
              <w:tabs>
                <w:tab w:val="left" w:pos="318"/>
              </w:tabs>
              <w:autoSpaceDE w:val="0"/>
              <w:autoSpaceDN w:val="0"/>
              <w:adjustRightInd w:val="0"/>
              <w:spacing w:after="0" w:line="240" w:lineRule="auto"/>
              <w:ind w:left="0" w:firstLine="0"/>
              <w:rPr>
                <w:rFonts w:ascii="Times New Roman" w:hAnsi="Times New Roman"/>
                <w:sz w:val="24"/>
                <w:szCs w:val="24"/>
              </w:rPr>
            </w:pPr>
            <w:r w:rsidRPr="00F01D6F">
              <w:rPr>
                <w:rFonts w:ascii="Times New Roman" w:hAnsi="Times New Roman"/>
                <w:sz w:val="24"/>
                <w:szCs w:val="24"/>
                <w:lang w:val="kk-KZ"/>
              </w:rPr>
              <w:t>Үй тапсырмалары семестр уақытында, пәннің графигі бойынша таратылады.</w:t>
            </w:r>
          </w:p>
          <w:p w:rsidR="00F01D6F" w:rsidRPr="00F01D6F" w:rsidRDefault="00F01D6F" w:rsidP="00F01D6F">
            <w:pPr>
              <w:pStyle w:val="a8"/>
              <w:numPr>
                <w:ilvl w:val="0"/>
                <w:numId w:val="5"/>
              </w:numPr>
              <w:tabs>
                <w:tab w:val="left" w:pos="318"/>
              </w:tabs>
              <w:spacing w:after="0" w:line="240" w:lineRule="auto"/>
              <w:ind w:left="0" w:firstLine="0"/>
              <w:contextualSpacing w:val="0"/>
              <w:rPr>
                <w:rFonts w:ascii="Times New Roman" w:hAnsi="Times New Roman"/>
                <w:sz w:val="24"/>
                <w:szCs w:val="24"/>
              </w:rPr>
            </w:pPr>
            <w:r w:rsidRPr="00F01D6F">
              <w:rPr>
                <w:rFonts w:ascii="Times New Roman" w:hAnsi="Times New Roman"/>
                <w:sz w:val="24"/>
                <w:szCs w:val="24"/>
                <w:lang w:val="kk-KZ"/>
              </w:rPr>
              <w:t>С</w:t>
            </w:r>
            <w:proofErr w:type="spellStart"/>
            <w:r w:rsidRPr="00F01D6F">
              <w:rPr>
                <w:rFonts w:ascii="Times New Roman" w:hAnsi="Times New Roman"/>
                <w:sz w:val="24"/>
                <w:szCs w:val="24"/>
              </w:rPr>
              <w:t>еместр</w:t>
            </w:r>
            <w:proofErr w:type="spellEnd"/>
            <w:r w:rsidR="008066B6">
              <w:rPr>
                <w:rFonts w:ascii="Times New Roman" w:hAnsi="Times New Roman"/>
                <w:sz w:val="24"/>
                <w:szCs w:val="24"/>
              </w:rPr>
              <w:t xml:space="preserve"> </w:t>
            </w:r>
            <w:r w:rsidRPr="00F01D6F">
              <w:rPr>
                <w:rFonts w:ascii="Times New Roman" w:hAnsi="Times New Roman"/>
                <w:sz w:val="24"/>
                <w:szCs w:val="24"/>
                <w:lang w:val="kk-KZ"/>
              </w:rPr>
              <w:t>уақытында студент өздері таңдаған жоба бойынша материалдарды зерттеп, тапсырмаларды іс жүзінде орындай беруі керек.</w:t>
            </w:r>
          </w:p>
          <w:p w:rsidR="00F01D6F" w:rsidRPr="00F01D6F" w:rsidRDefault="00F01D6F" w:rsidP="00F01D6F">
            <w:pPr>
              <w:pStyle w:val="a8"/>
              <w:numPr>
                <w:ilvl w:val="0"/>
                <w:numId w:val="5"/>
              </w:numPr>
              <w:tabs>
                <w:tab w:val="left" w:pos="318"/>
              </w:tabs>
              <w:spacing w:after="0" w:line="240" w:lineRule="auto"/>
              <w:ind w:left="0" w:firstLine="0"/>
              <w:contextualSpacing w:val="0"/>
              <w:rPr>
                <w:rFonts w:ascii="Times New Roman" w:hAnsi="Times New Roman"/>
                <w:sz w:val="24"/>
                <w:szCs w:val="24"/>
              </w:rPr>
            </w:pPr>
            <w:r w:rsidRPr="00F01D6F">
              <w:rPr>
                <w:rFonts w:ascii="Times New Roman" w:hAnsi="Times New Roman"/>
                <w:sz w:val="24"/>
                <w:szCs w:val="24"/>
                <w:lang w:val="kk-KZ"/>
              </w:rPr>
              <w:t>Жоба тапсырмасы бойынша, тақырыпқа сай қажетті есептеулер жасап, мәліметтерді жинап, оларға талдау жасай білуі керек.</w:t>
            </w:r>
          </w:p>
          <w:p w:rsidR="00F01D6F" w:rsidRPr="00F01D6F" w:rsidRDefault="00F01D6F" w:rsidP="00F01D6F">
            <w:pPr>
              <w:pStyle w:val="a8"/>
              <w:numPr>
                <w:ilvl w:val="0"/>
                <w:numId w:val="5"/>
              </w:numPr>
              <w:tabs>
                <w:tab w:val="left" w:pos="318"/>
              </w:tabs>
              <w:spacing w:after="0" w:line="240" w:lineRule="auto"/>
              <w:ind w:left="0" w:firstLine="0"/>
              <w:contextualSpacing w:val="0"/>
              <w:rPr>
                <w:rFonts w:ascii="Times New Roman" w:hAnsi="Times New Roman"/>
                <w:sz w:val="24"/>
                <w:szCs w:val="24"/>
              </w:rPr>
            </w:pPr>
            <w:r w:rsidRPr="00F01D6F">
              <w:rPr>
                <w:rFonts w:ascii="Times New Roman" w:hAnsi="Times New Roman"/>
                <w:sz w:val="24"/>
                <w:szCs w:val="24"/>
                <w:lang w:val="kk-KZ"/>
              </w:rPr>
              <w:t>Студент үй тапсырмасын орындау барысында төмендегі ережелерді сақтау керек</w:t>
            </w:r>
            <w:r w:rsidRPr="00F01D6F">
              <w:rPr>
                <w:rFonts w:ascii="Times New Roman" w:hAnsi="Times New Roman"/>
                <w:sz w:val="24"/>
                <w:szCs w:val="24"/>
              </w:rPr>
              <w:t>:</w:t>
            </w:r>
          </w:p>
          <w:p w:rsidR="00F01D6F" w:rsidRPr="00F01D6F" w:rsidRDefault="00F01D6F" w:rsidP="00F01D6F">
            <w:pPr>
              <w:pStyle w:val="a8"/>
              <w:numPr>
                <w:ilvl w:val="0"/>
                <w:numId w:val="6"/>
              </w:numPr>
              <w:tabs>
                <w:tab w:val="left" w:pos="426"/>
              </w:tabs>
              <w:spacing w:after="0" w:line="240" w:lineRule="auto"/>
              <w:rPr>
                <w:rStyle w:val="shorttext"/>
                <w:rFonts w:ascii="Times New Roman" w:hAnsi="Times New Roman"/>
                <w:sz w:val="24"/>
                <w:szCs w:val="24"/>
                <w:lang w:val="kk-KZ"/>
              </w:rPr>
            </w:pPr>
            <w:r w:rsidRPr="00F01D6F">
              <w:rPr>
                <w:rStyle w:val="shorttext"/>
                <w:rFonts w:ascii="Times New Roman" w:hAnsi="Times New Roman"/>
                <w:sz w:val="24"/>
                <w:szCs w:val="24"/>
                <w:lang w:val="kk-KZ"/>
              </w:rPr>
              <w:t>берілген тапсырма уақтылы өткізілуі керек, кешігіп тапсырылған жұмыстар қабылданбайды.</w:t>
            </w:r>
          </w:p>
          <w:p w:rsidR="00F01D6F" w:rsidRPr="00BC5320" w:rsidRDefault="00F01D6F" w:rsidP="00F01D6F">
            <w:pPr>
              <w:pStyle w:val="a8"/>
              <w:numPr>
                <w:ilvl w:val="0"/>
                <w:numId w:val="6"/>
              </w:numPr>
              <w:tabs>
                <w:tab w:val="left" w:pos="426"/>
              </w:tabs>
              <w:spacing w:after="0" w:line="240" w:lineRule="auto"/>
              <w:rPr>
                <w:lang w:val="kk-KZ"/>
              </w:rPr>
            </w:pPr>
            <w:r w:rsidRPr="00F01D6F">
              <w:rPr>
                <w:rStyle w:val="shorttext"/>
                <w:rFonts w:ascii="Times New Roman" w:hAnsi="Times New Roman"/>
                <w:sz w:val="24"/>
                <w:szCs w:val="24"/>
                <w:lang w:val="kk-KZ"/>
              </w:rPr>
              <w:t>Тапсырма А2, А3, А4 форматындағы қағаздың бір жақ бетінде жазылып, нөмірленіп өткізіледі.</w:t>
            </w:r>
            <w:r w:rsidRPr="00F01D6F">
              <w:rPr>
                <w:rStyle w:val="shorttext"/>
                <w:sz w:val="24"/>
                <w:szCs w:val="24"/>
                <w:lang w:val="kk-KZ"/>
              </w:rPr>
              <w:t xml:space="preserve"> </w:t>
            </w:r>
          </w:p>
        </w:tc>
      </w:tr>
      <w:tr w:rsidR="00F01D6F" w:rsidRPr="00372E72" w:rsidTr="00B5539D">
        <w:trPr>
          <w:trHeight w:val="5456"/>
        </w:trPr>
        <w:tc>
          <w:tcPr>
            <w:tcW w:w="1892" w:type="dxa"/>
            <w:tcBorders>
              <w:top w:val="single" w:sz="4" w:space="0" w:color="000000"/>
              <w:left w:val="single" w:sz="4" w:space="0" w:color="000000"/>
              <w:bottom w:val="single" w:sz="4" w:space="0" w:color="000000"/>
              <w:right w:val="single" w:sz="4" w:space="0" w:color="000000"/>
            </w:tcBorders>
            <w:hideMark/>
          </w:tcPr>
          <w:p w:rsidR="00F01D6F" w:rsidRPr="00B5539D" w:rsidRDefault="00F01D6F">
            <w:pPr>
              <w:spacing w:after="0" w:line="240" w:lineRule="auto"/>
              <w:jc w:val="both"/>
              <w:rPr>
                <w:rFonts w:ascii="Times New Roman" w:hAnsi="Times New Roman" w:cs="Times New Roman"/>
                <w:sz w:val="24"/>
                <w:szCs w:val="24"/>
                <w:lang w:eastAsia="en-US"/>
              </w:rPr>
            </w:pPr>
            <w:r w:rsidRPr="00B5539D">
              <w:rPr>
                <w:rStyle w:val="shorttext"/>
                <w:rFonts w:ascii="Times New Roman" w:hAnsi="Times New Roman" w:cs="Times New Roman"/>
                <w:b/>
                <w:sz w:val="24"/>
                <w:szCs w:val="24"/>
                <w:lang w:val="kk-KZ"/>
              </w:rPr>
              <w:lastRenderedPageBreak/>
              <w:t>Бағалау саясаты</w:t>
            </w:r>
          </w:p>
        </w:tc>
        <w:tc>
          <w:tcPr>
            <w:tcW w:w="8306" w:type="dxa"/>
            <w:tcBorders>
              <w:top w:val="single" w:sz="4" w:space="0" w:color="000000"/>
              <w:left w:val="single" w:sz="4" w:space="0" w:color="000000"/>
              <w:bottom w:val="single" w:sz="4" w:space="0" w:color="000000"/>
              <w:right w:val="single" w:sz="4" w:space="0" w:color="000000"/>
            </w:tcBorders>
            <w:hideMark/>
          </w:tcPr>
          <w:p w:rsidR="00F01D6F" w:rsidRPr="000D52EB" w:rsidRDefault="00F01D6F">
            <w:pPr>
              <w:spacing w:after="0" w:line="240" w:lineRule="auto"/>
              <w:jc w:val="both"/>
              <w:rPr>
                <w:rFonts w:ascii="Times New Roman" w:hAnsi="Times New Roman" w:cs="Times New Roman"/>
                <w:b/>
                <w:sz w:val="24"/>
                <w:szCs w:val="24"/>
                <w:lang w:val="kk-KZ" w:eastAsia="en-US"/>
              </w:rPr>
            </w:pPr>
            <w:r w:rsidRPr="00B5539D">
              <w:rPr>
                <w:rFonts w:ascii="Times New Roman" w:hAnsi="Times New Roman" w:cs="Times New Roman"/>
                <w:b/>
                <w:sz w:val="24"/>
                <w:szCs w:val="24"/>
                <w:lang w:val="kk-KZ"/>
              </w:rPr>
              <w:t>Өзіндік жұмысты сипаттау</w:t>
            </w:r>
            <w:r w:rsidRPr="00B5539D">
              <w:rPr>
                <w:rFonts w:ascii="Times New Roman" w:hAnsi="Times New Roman" w:cs="Times New Roman"/>
                <w:b/>
                <w:sz w:val="24"/>
                <w:szCs w:val="24"/>
                <w:lang w:eastAsia="en-US"/>
              </w:rPr>
              <w:t>:</w:t>
            </w:r>
            <w:r w:rsidR="000D52EB">
              <w:rPr>
                <w:rFonts w:ascii="Times New Roman" w:hAnsi="Times New Roman" w:cs="Times New Roman"/>
                <w:b/>
                <w:sz w:val="24"/>
                <w:szCs w:val="24"/>
                <w:lang w:val="kk-KZ" w:eastAsia="en-US"/>
              </w:rPr>
              <w:t xml:space="preserve">     Пайызы                Оқыту нәтижесі</w:t>
            </w:r>
          </w:p>
          <w:p w:rsidR="0066116D" w:rsidRPr="0066116D" w:rsidRDefault="000D52EB">
            <w:pPr>
              <w:spacing w:after="0" w:line="240" w:lineRule="auto"/>
              <w:jc w:val="both"/>
              <w:rPr>
                <w:rFonts w:ascii="Times New Roman" w:hAnsi="Times New Roman" w:cs="Times New Roman"/>
                <w:sz w:val="24"/>
                <w:szCs w:val="24"/>
                <w:lang w:eastAsia="en-US"/>
              </w:rPr>
            </w:pPr>
            <w:r w:rsidRPr="000D52EB">
              <w:rPr>
                <w:rFonts w:ascii="Times New Roman" w:hAnsi="Times New Roman" w:cs="Times New Roman"/>
                <w:sz w:val="24"/>
                <w:szCs w:val="24"/>
                <w:lang w:val="kk-KZ" w:eastAsia="en-US"/>
              </w:rPr>
              <w:t>Үй</w:t>
            </w:r>
            <w:r>
              <w:rPr>
                <w:rFonts w:ascii="Times New Roman" w:hAnsi="Times New Roman" w:cs="Times New Roman"/>
                <w:sz w:val="24"/>
                <w:szCs w:val="24"/>
                <w:lang w:val="kk-KZ" w:eastAsia="en-US"/>
              </w:rPr>
              <w:t xml:space="preserve"> тапсырмасы</w:t>
            </w:r>
            <w:r w:rsidR="0066116D">
              <w:rPr>
                <w:rFonts w:ascii="Times New Roman" w:hAnsi="Times New Roman" w:cs="Times New Roman"/>
                <w:sz w:val="24"/>
                <w:szCs w:val="24"/>
                <w:lang w:val="kk-KZ" w:eastAsia="en-US"/>
              </w:rPr>
              <w:t xml:space="preserve">                              35</w:t>
            </w:r>
            <w:r w:rsidR="0066116D" w:rsidRPr="0066116D">
              <w:rPr>
                <w:rFonts w:ascii="Times New Roman" w:hAnsi="Times New Roman" w:cs="Times New Roman"/>
                <w:sz w:val="24"/>
                <w:szCs w:val="24"/>
                <w:lang w:eastAsia="en-US"/>
              </w:rPr>
              <w:t>%                         1.2.3.4.5.6</w:t>
            </w:r>
          </w:p>
          <w:p w:rsidR="0066116D" w:rsidRPr="0066116D" w:rsidRDefault="0066116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Жоба жасау</w:t>
            </w:r>
            <w:r w:rsidRPr="0066116D">
              <w:rPr>
                <w:rFonts w:ascii="Times New Roman" w:hAnsi="Times New Roman" w:cs="Times New Roman"/>
                <w:sz w:val="24"/>
                <w:szCs w:val="24"/>
                <w:lang w:eastAsia="en-US"/>
              </w:rPr>
              <w:t xml:space="preserve">                                     10%                         2.3.4</w:t>
            </w:r>
          </w:p>
          <w:p w:rsidR="0066116D" w:rsidRPr="0066116D" w:rsidRDefault="0066116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Техникалық есептеулер</w:t>
            </w:r>
            <w:r w:rsidRPr="0066116D">
              <w:rPr>
                <w:rFonts w:ascii="Times New Roman" w:hAnsi="Times New Roman" w:cs="Times New Roman"/>
                <w:sz w:val="24"/>
                <w:szCs w:val="24"/>
                <w:lang w:eastAsia="en-US"/>
              </w:rPr>
              <w:t xml:space="preserve">                 15%                         4.5.6</w:t>
            </w:r>
          </w:p>
          <w:p w:rsidR="0066116D" w:rsidRPr="00C44C11" w:rsidRDefault="0066116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val="kk-KZ" w:eastAsia="en-US"/>
              </w:rPr>
              <w:t>Емтихан</w:t>
            </w:r>
            <w:r w:rsidRPr="00C44C11">
              <w:rPr>
                <w:rFonts w:ascii="Times New Roman" w:hAnsi="Times New Roman" w:cs="Times New Roman"/>
                <w:sz w:val="24"/>
                <w:szCs w:val="24"/>
                <w:lang w:eastAsia="en-US"/>
              </w:rPr>
              <w:t xml:space="preserve">                                           40%                         1.2.3.4.5.6</w:t>
            </w:r>
          </w:p>
          <w:p w:rsidR="0066116D" w:rsidRPr="00C44C11" w:rsidRDefault="0066116D">
            <w:pPr>
              <w:spacing w:after="0" w:line="240" w:lineRule="auto"/>
              <w:jc w:val="both"/>
              <w:rPr>
                <w:rFonts w:ascii="Times New Roman" w:hAnsi="Times New Roman" w:cs="Times New Roman"/>
                <w:b/>
                <w:sz w:val="24"/>
                <w:szCs w:val="24"/>
                <w:lang w:eastAsia="en-US"/>
              </w:rPr>
            </w:pPr>
            <w:r w:rsidRPr="0066116D">
              <w:rPr>
                <w:rFonts w:ascii="Times New Roman" w:hAnsi="Times New Roman" w:cs="Times New Roman"/>
                <w:b/>
                <w:sz w:val="24"/>
                <w:szCs w:val="24"/>
                <w:lang w:val="kk-KZ" w:eastAsia="en-US"/>
              </w:rPr>
              <w:t>БАРЛЫҒЫ</w:t>
            </w:r>
            <w:r w:rsidRPr="00C44C11">
              <w:rPr>
                <w:rFonts w:ascii="Times New Roman" w:hAnsi="Times New Roman" w:cs="Times New Roman"/>
                <w:b/>
                <w:sz w:val="24"/>
                <w:szCs w:val="24"/>
                <w:lang w:eastAsia="en-US"/>
              </w:rPr>
              <w:t xml:space="preserve">                                      100%</w:t>
            </w:r>
          </w:p>
          <w:p w:rsidR="0066116D" w:rsidRDefault="0066116D">
            <w:pPr>
              <w:spacing w:after="0" w:line="240" w:lineRule="auto"/>
              <w:jc w:val="both"/>
              <w:rPr>
                <w:rFonts w:ascii="Times New Roman" w:hAnsi="Times New Roman" w:cs="Times New Roman"/>
                <w:sz w:val="24"/>
                <w:szCs w:val="24"/>
                <w:lang w:val="kk-KZ" w:eastAsia="en-US"/>
              </w:rPr>
            </w:pPr>
          </w:p>
          <w:p w:rsidR="000D52EB" w:rsidRPr="0066116D" w:rsidRDefault="0066116D">
            <w:pPr>
              <w:spacing w:after="0" w:line="240" w:lineRule="auto"/>
              <w:jc w:val="both"/>
              <w:rPr>
                <w:rFonts w:ascii="Times New Roman" w:hAnsi="Times New Roman" w:cs="Times New Roman"/>
                <w:sz w:val="24"/>
                <w:szCs w:val="24"/>
                <w:lang w:val="kk-KZ" w:eastAsia="en-US"/>
              </w:rPr>
            </w:pPr>
            <w:r>
              <w:rPr>
                <w:rFonts w:ascii="Times New Roman" w:hAnsi="Times New Roman" w:cs="Times New Roman"/>
                <w:sz w:val="24"/>
                <w:szCs w:val="24"/>
                <w:lang w:val="kk-KZ" w:eastAsia="en-US"/>
              </w:rPr>
              <w:t>Қорытынды баға мына формуламен есептеледі:</w:t>
            </w:r>
          </w:p>
          <w:p w:rsidR="00F01D6F" w:rsidRPr="00B5539D" w:rsidRDefault="00F01D6F" w:rsidP="00B5539D">
            <w:pPr>
              <w:tabs>
                <w:tab w:val="left" w:pos="426"/>
              </w:tabs>
              <w:autoSpaceDE w:val="0"/>
              <w:autoSpaceDN w:val="0"/>
              <w:adjustRightInd w:val="0"/>
              <w:rPr>
                <w:rFonts w:ascii="Times New Roman" w:hAnsi="Times New Roman" w:cs="Times New Roman"/>
              </w:rPr>
            </w:pPr>
            <m:oMathPara>
              <m:oMathParaPr>
                <m:jc m:val="left"/>
              </m:oMathParaPr>
              <m:oMath>
                <m:r>
                  <m:rPr>
                    <m:sty m:val="p"/>
                  </m:rPr>
                  <w:rPr>
                    <w:rFonts w:ascii="Times New Roman" w:hAnsi="Times New Roman" w:cs="Times New Roman"/>
                    <w:color w:val="000000"/>
                    <w:lang w:val="kk-KZ"/>
                  </w:rPr>
                  <m:t>Пәнбойыншақорытындыбаға</m:t>
                </m:r>
                <m:r>
                  <m:rPr>
                    <m:sty m:val="p"/>
                  </m:rPr>
                  <w:rPr>
                    <w:rFonts w:ascii="Cambria Math" w:hAnsi="Times New Roman" w:cs="Times New Roman"/>
                    <w:color w:val="000000"/>
                    <w:lang w:val="kk-KZ"/>
                  </w:rPr>
                  <m:t xml:space="preserve"> =</m:t>
                </m:r>
                <m:f>
                  <m:fPr>
                    <m:ctrlPr>
                      <w:rPr>
                        <w:rFonts w:ascii="Cambria Math" w:hAnsi="Times New Roman" w:cs="Times New Roman"/>
                        <w:bCs/>
                        <w:color w:val="000000"/>
                        <w:lang w:val="kk-KZ"/>
                      </w:rPr>
                    </m:ctrlPr>
                  </m:fPr>
                  <m:num>
                    <m:r>
                      <m:rPr>
                        <m:sty m:val="p"/>
                      </m:rPr>
                      <w:rPr>
                        <w:rFonts w:ascii="Times New Roman" w:hAnsi="Times New Roman" w:cs="Times New Roman"/>
                        <w:color w:val="000000"/>
                        <w:lang w:val="kk-KZ"/>
                      </w:rPr>
                      <m:t>РК</m:t>
                    </m:r>
                    <m:r>
                      <m:rPr>
                        <m:sty m:val="p"/>
                      </m:rPr>
                      <w:rPr>
                        <w:rFonts w:ascii="Cambria Math" w:hAnsi="Times New Roman" w:cs="Times New Roman"/>
                        <w:color w:val="000000"/>
                        <w:lang w:val="kk-KZ"/>
                      </w:rPr>
                      <m:t>1+</m:t>
                    </m:r>
                    <m:r>
                      <m:rPr>
                        <m:sty m:val="p"/>
                      </m:rPr>
                      <w:rPr>
                        <w:rFonts w:ascii="Times New Roman" w:hAnsi="Times New Roman" w:cs="Times New Roman"/>
                        <w:color w:val="000000"/>
                        <w:lang w:val="kk-KZ"/>
                      </w:rPr>
                      <m:t>РК</m:t>
                    </m:r>
                    <m:r>
                      <m:rPr>
                        <m:sty m:val="p"/>
                      </m:rPr>
                      <w:rPr>
                        <w:rFonts w:ascii="Cambria Math" w:hAnsi="Times New Roman" w:cs="Times New Roman"/>
                        <w:color w:val="000000"/>
                        <w:lang w:val="kk-KZ"/>
                      </w:rPr>
                      <m:t>2</m:t>
                    </m:r>
                  </m:num>
                  <m:den>
                    <m:r>
                      <m:rPr>
                        <m:sty m:val="p"/>
                      </m:rPr>
                      <w:rPr>
                        <w:rFonts w:ascii="Cambria Math" w:hAnsi="Times New Roman" w:cs="Times New Roman"/>
                        <w:color w:val="000000"/>
                        <w:lang w:val="kk-KZ"/>
                      </w:rPr>
                      <m:t>2</m:t>
                    </m:r>
                  </m:den>
                </m:f>
                <m:r>
                  <m:rPr>
                    <m:sty m:val="p"/>
                  </m:rPr>
                  <w:rPr>
                    <w:rFonts w:ascii="Times New Roman" w:hAnsi="Times New Roman" w:cs="Times New Roman"/>
                    <w:color w:val="000000"/>
                    <w:lang w:val="kk-KZ"/>
                  </w:rPr>
                  <m:t>∙</m:t>
                </m:r>
                <m:r>
                  <m:rPr>
                    <m:sty m:val="p"/>
                  </m:rPr>
                  <w:rPr>
                    <w:rFonts w:ascii="Cambria Math" w:hAnsi="Times New Roman" w:cs="Times New Roman"/>
                    <w:color w:val="000000"/>
                    <w:lang w:val="kk-KZ"/>
                  </w:rPr>
                  <m:t>0,6+0,1</m:t>
                </m:r>
                <m:r>
                  <m:rPr>
                    <m:sty m:val="p"/>
                  </m:rPr>
                  <w:rPr>
                    <w:rFonts w:ascii="Times New Roman" w:hAnsi="Times New Roman" w:cs="Times New Roman"/>
                    <w:color w:val="000000"/>
                    <w:lang w:val="kk-KZ"/>
                  </w:rPr>
                  <m:t>МТ</m:t>
                </m:r>
                <m:r>
                  <m:rPr>
                    <m:sty m:val="p"/>
                  </m:rPr>
                  <w:rPr>
                    <w:rFonts w:ascii="Cambria Math" w:hAnsi="Times New Roman" w:cs="Times New Roman"/>
                    <w:color w:val="000000"/>
                    <w:lang w:val="kk-KZ"/>
                  </w:rPr>
                  <m:t>+0,3</m:t>
                </m:r>
                <m:r>
                  <m:rPr>
                    <m:sty m:val="p"/>
                  </m:rPr>
                  <w:rPr>
                    <w:rFonts w:ascii="Times New Roman" w:hAnsi="Times New Roman" w:cs="Times New Roman"/>
                    <w:color w:val="000000"/>
                    <w:lang w:val="kk-KZ"/>
                  </w:rPr>
                  <m:t>ИК</m:t>
                </m:r>
              </m:oMath>
            </m:oMathPara>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lang w:val="kk-KZ"/>
              </w:rPr>
              <w:t>Төменде төмен бағалар пайыз бойынша көрсетілді</w:t>
            </w:r>
            <w:r w:rsidRPr="00B5539D">
              <w:rPr>
                <w:rFonts w:ascii="Times New Roman" w:hAnsi="Times New Roman"/>
              </w:rPr>
              <w:t>:</w:t>
            </w:r>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rPr>
              <w:t>95% - 100%: А</w:t>
            </w:r>
            <w:r w:rsidRPr="00B5539D">
              <w:rPr>
                <w:rFonts w:ascii="Times New Roman" w:hAnsi="Times New Roman"/>
              </w:rPr>
              <w:tab/>
            </w:r>
            <w:r w:rsidRPr="00B5539D">
              <w:rPr>
                <w:rFonts w:ascii="Times New Roman" w:hAnsi="Times New Roman"/>
              </w:rPr>
              <w:tab/>
              <w:t>90% - 94%: А-</w:t>
            </w:r>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rPr>
              <w:t>85% - 89%: В+</w:t>
            </w:r>
            <w:r w:rsidRPr="00B5539D">
              <w:rPr>
                <w:rFonts w:ascii="Times New Roman" w:hAnsi="Times New Roman"/>
              </w:rPr>
              <w:tab/>
            </w:r>
            <w:r w:rsidRPr="00B5539D">
              <w:rPr>
                <w:rFonts w:ascii="Times New Roman" w:hAnsi="Times New Roman"/>
              </w:rPr>
              <w:tab/>
              <w:t>80% - 84%: В</w:t>
            </w:r>
            <w:r w:rsidRPr="00B5539D">
              <w:rPr>
                <w:rFonts w:ascii="Times New Roman" w:hAnsi="Times New Roman"/>
              </w:rPr>
              <w:tab/>
            </w:r>
            <w:r w:rsidRPr="00B5539D">
              <w:rPr>
                <w:rFonts w:ascii="Times New Roman" w:hAnsi="Times New Roman"/>
              </w:rPr>
              <w:tab/>
            </w:r>
            <w:r w:rsidRPr="00B5539D">
              <w:rPr>
                <w:rFonts w:ascii="Times New Roman" w:hAnsi="Times New Roman"/>
              </w:rPr>
              <w:tab/>
              <w:t>75% - 79%: В-</w:t>
            </w:r>
          </w:p>
          <w:p w:rsidR="00F01D6F" w:rsidRPr="00B5539D" w:rsidRDefault="00F01D6F" w:rsidP="00B5539D">
            <w:pPr>
              <w:pStyle w:val="a8"/>
              <w:tabs>
                <w:tab w:val="left" w:pos="426"/>
              </w:tabs>
              <w:autoSpaceDE w:val="0"/>
              <w:autoSpaceDN w:val="0"/>
              <w:adjustRightInd w:val="0"/>
              <w:ind w:left="34"/>
              <w:rPr>
                <w:rFonts w:ascii="Times New Roman" w:hAnsi="Times New Roman"/>
              </w:rPr>
            </w:pPr>
            <w:r w:rsidRPr="00B5539D">
              <w:rPr>
                <w:rFonts w:ascii="Times New Roman" w:hAnsi="Times New Roman"/>
              </w:rPr>
              <w:t>70% - 74%: С+</w:t>
            </w:r>
            <w:r w:rsidRPr="00B5539D">
              <w:rPr>
                <w:rFonts w:ascii="Times New Roman" w:hAnsi="Times New Roman"/>
              </w:rPr>
              <w:tab/>
            </w:r>
            <w:r w:rsidRPr="00B5539D">
              <w:rPr>
                <w:rFonts w:ascii="Times New Roman" w:hAnsi="Times New Roman"/>
              </w:rPr>
              <w:tab/>
              <w:t>65% - 69%: С</w:t>
            </w:r>
            <w:r w:rsidRPr="00B5539D">
              <w:rPr>
                <w:rFonts w:ascii="Times New Roman" w:hAnsi="Times New Roman"/>
              </w:rPr>
              <w:tab/>
            </w:r>
            <w:r w:rsidRPr="00B5539D">
              <w:rPr>
                <w:rFonts w:ascii="Times New Roman" w:hAnsi="Times New Roman"/>
              </w:rPr>
              <w:tab/>
            </w:r>
            <w:r w:rsidRPr="00B5539D">
              <w:rPr>
                <w:rFonts w:ascii="Times New Roman" w:hAnsi="Times New Roman"/>
              </w:rPr>
              <w:tab/>
              <w:t>60% - 64%: С-</w:t>
            </w:r>
          </w:p>
          <w:p w:rsidR="00F01D6F" w:rsidRPr="0066116D" w:rsidRDefault="0066116D">
            <w:pPr>
              <w:pStyle w:val="a8"/>
              <w:tabs>
                <w:tab w:val="left" w:pos="426"/>
              </w:tabs>
              <w:autoSpaceDE w:val="0"/>
              <w:autoSpaceDN w:val="0"/>
              <w:adjustRightInd w:val="0"/>
              <w:spacing w:after="0" w:line="240" w:lineRule="auto"/>
              <w:ind w:left="0"/>
              <w:jc w:val="both"/>
              <w:rPr>
                <w:rFonts w:ascii="Times New Roman" w:hAnsi="Times New Roman"/>
                <w:sz w:val="24"/>
                <w:szCs w:val="24"/>
              </w:rPr>
            </w:pPr>
            <w:r w:rsidRPr="00C44C11">
              <w:rPr>
                <w:rFonts w:ascii="Times New Roman" w:hAnsi="Times New Roman"/>
                <w:sz w:val="24"/>
                <w:szCs w:val="24"/>
              </w:rPr>
              <w:t xml:space="preserve"> </w:t>
            </w:r>
            <w:r w:rsidRPr="0066116D">
              <w:rPr>
                <w:rFonts w:ascii="Times New Roman" w:hAnsi="Times New Roman"/>
                <w:sz w:val="24"/>
                <w:szCs w:val="24"/>
              </w:rPr>
              <w:t xml:space="preserve">55% - 59%: </w:t>
            </w:r>
            <w:r w:rsidRPr="0066116D">
              <w:rPr>
                <w:rFonts w:ascii="Times New Roman" w:hAnsi="Times New Roman"/>
                <w:sz w:val="24"/>
                <w:szCs w:val="24"/>
                <w:lang w:val="en-US"/>
              </w:rPr>
              <w:t>D</w:t>
            </w:r>
            <w:r w:rsidRPr="0066116D">
              <w:rPr>
                <w:rFonts w:ascii="Times New Roman" w:hAnsi="Times New Roman"/>
                <w:sz w:val="24"/>
                <w:szCs w:val="24"/>
              </w:rPr>
              <w:t>+</w:t>
            </w:r>
            <w:r w:rsidRPr="0066116D">
              <w:rPr>
                <w:rFonts w:ascii="Times New Roman" w:hAnsi="Times New Roman"/>
                <w:sz w:val="24"/>
                <w:szCs w:val="24"/>
              </w:rPr>
              <w:tab/>
            </w:r>
            <w:r w:rsidRPr="0066116D">
              <w:rPr>
                <w:rFonts w:ascii="Times New Roman" w:hAnsi="Times New Roman"/>
                <w:sz w:val="24"/>
                <w:szCs w:val="24"/>
              </w:rPr>
              <w:tab/>
              <w:t xml:space="preserve">50% - 54%: </w:t>
            </w:r>
            <w:r w:rsidRPr="0066116D">
              <w:rPr>
                <w:rFonts w:ascii="Times New Roman" w:hAnsi="Times New Roman"/>
                <w:sz w:val="24"/>
                <w:szCs w:val="24"/>
                <w:lang w:val="en-US"/>
              </w:rPr>
              <w:t>D</w:t>
            </w:r>
            <w:r w:rsidRPr="0066116D">
              <w:rPr>
                <w:rFonts w:ascii="Times New Roman" w:hAnsi="Times New Roman"/>
                <w:sz w:val="24"/>
                <w:szCs w:val="24"/>
              </w:rPr>
              <w:t>-</w:t>
            </w:r>
            <w:r w:rsidRPr="0066116D">
              <w:rPr>
                <w:rFonts w:ascii="Times New Roman" w:hAnsi="Times New Roman"/>
                <w:sz w:val="24"/>
                <w:szCs w:val="24"/>
              </w:rPr>
              <w:tab/>
            </w:r>
            <w:r w:rsidRPr="0066116D">
              <w:rPr>
                <w:rFonts w:ascii="Times New Roman" w:hAnsi="Times New Roman"/>
                <w:sz w:val="24"/>
                <w:szCs w:val="24"/>
              </w:rPr>
              <w:tab/>
              <w:t xml:space="preserve">0% -49%: </w:t>
            </w:r>
            <w:r w:rsidRPr="0066116D">
              <w:rPr>
                <w:rFonts w:ascii="Times New Roman" w:hAnsi="Times New Roman"/>
                <w:sz w:val="24"/>
                <w:szCs w:val="24"/>
                <w:lang w:val="en-US"/>
              </w:rPr>
              <w:t>F</w:t>
            </w:r>
          </w:p>
        </w:tc>
      </w:tr>
    </w:tbl>
    <w:p w:rsidR="006A4721" w:rsidRDefault="006A4721" w:rsidP="006A4721">
      <w:pPr>
        <w:spacing w:after="0" w:line="240" w:lineRule="auto"/>
        <w:jc w:val="both"/>
        <w:rPr>
          <w:rFonts w:ascii="Times New Roman" w:hAnsi="Times New Roman" w:cs="Times New Roman"/>
        </w:rPr>
      </w:pPr>
    </w:p>
    <w:p w:rsidR="00B5539D" w:rsidRDefault="00B5539D" w:rsidP="006A4721">
      <w:pPr>
        <w:spacing w:after="0" w:line="240" w:lineRule="auto"/>
        <w:jc w:val="both"/>
        <w:rPr>
          <w:rFonts w:ascii="Times New Roman" w:hAnsi="Times New Roman" w:cs="Times New Roman"/>
        </w:rPr>
      </w:pPr>
    </w:p>
    <w:p w:rsidR="00B5539D" w:rsidRDefault="00B5539D" w:rsidP="006A4721">
      <w:pPr>
        <w:spacing w:after="0" w:line="240" w:lineRule="auto"/>
        <w:jc w:val="both"/>
        <w:rPr>
          <w:rFonts w:ascii="Times New Roman" w:hAnsi="Times New Roman" w:cs="Times New Roman"/>
        </w:rPr>
      </w:pPr>
    </w:p>
    <w:p w:rsidR="00B5539D" w:rsidRDefault="00B5539D" w:rsidP="006A4721">
      <w:pPr>
        <w:spacing w:after="0" w:line="240" w:lineRule="auto"/>
        <w:jc w:val="both"/>
        <w:rPr>
          <w:rFonts w:ascii="Times New Roman" w:hAnsi="Times New Roman" w:cs="Times New Roman"/>
        </w:rPr>
      </w:pPr>
    </w:p>
    <w:p w:rsidR="00B5539D" w:rsidRPr="00372E72" w:rsidRDefault="00B5539D" w:rsidP="006A4721">
      <w:pPr>
        <w:spacing w:after="0" w:line="240" w:lineRule="auto"/>
        <w:jc w:val="both"/>
        <w:rPr>
          <w:rFonts w:ascii="Times New Roman" w:hAnsi="Times New Roman" w:cs="Times New Roman"/>
        </w:rPr>
      </w:pPr>
    </w:p>
    <w:p w:rsidR="006A4721" w:rsidRPr="00372E72" w:rsidRDefault="0066116D" w:rsidP="006A4721">
      <w:pPr>
        <w:spacing w:after="0" w:line="240" w:lineRule="auto"/>
        <w:jc w:val="both"/>
        <w:rPr>
          <w:rFonts w:ascii="Times New Roman" w:hAnsi="Times New Roman" w:cs="Times New Roman"/>
          <w:b/>
        </w:rPr>
      </w:pPr>
      <w:r w:rsidRPr="0066116D">
        <w:rPr>
          <w:rFonts w:ascii="Times New Roman" w:hAnsi="Times New Roman" w:cs="Times New Roman"/>
          <w:b/>
        </w:rPr>
        <w:t xml:space="preserve">Оқу курсының мазмұнын </w:t>
      </w:r>
      <w:proofErr w:type="spellStart"/>
      <w:r w:rsidRPr="0066116D">
        <w:rPr>
          <w:rFonts w:ascii="Times New Roman" w:hAnsi="Times New Roman" w:cs="Times New Roman"/>
          <w:b/>
        </w:rPr>
        <w:t>іске</w:t>
      </w:r>
      <w:proofErr w:type="spellEnd"/>
      <w:r w:rsidRPr="0066116D">
        <w:rPr>
          <w:rFonts w:ascii="Times New Roman" w:hAnsi="Times New Roman" w:cs="Times New Roman"/>
          <w:b/>
        </w:rPr>
        <w:t xml:space="preserve"> </w:t>
      </w:r>
      <w:proofErr w:type="spellStart"/>
      <w:r w:rsidRPr="0066116D">
        <w:rPr>
          <w:rFonts w:ascii="Times New Roman" w:hAnsi="Times New Roman" w:cs="Times New Roman"/>
          <w:b/>
        </w:rPr>
        <w:t>асыру</w:t>
      </w:r>
      <w:proofErr w:type="spellEnd"/>
      <w:r w:rsidRPr="0066116D">
        <w:rPr>
          <w:rFonts w:ascii="Times New Roman" w:hAnsi="Times New Roman" w:cs="Times New Roman"/>
          <w:b/>
        </w:rPr>
        <w:t xml:space="preserve"> күнтізбес</w:t>
      </w:r>
      <w:proofErr w:type="gramStart"/>
      <w:r w:rsidRPr="0066116D">
        <w:rPr>
          <w:rFonts w:ascii="Times New Roman" w:hAnsi="Times New Roman" w:cs="Times New Roman"/>
          <w:b/>
        </w:rPr>
        <w:t>і:</w:t>
      </w:r>
      <w:r w:rsidR="006A4721" w:rsidRPr="00372E72">
        <w:rPr>
          <w:rFonts w:ascii="Times New Roman" w:hAnsi="Times New Roman" w:cs="Times New Roman"/>
          <w:b/>
        </w:rPr>
        <w:t>:</w:t>
      </w:r>
      <w:proofErr w:type="gramEnd"/>
    </w:p>
    <w:tbl>
      <w:tblPr>
        <w:tblStyle w:val="a9"/>
        <w:tblW w:w="0" w:type="auto"/>
        <w:jc w:val="center"/>
        <w:tblLook w:val="01E0"/>
      </w:tblPr>
      <w:tblGrid>
        <w:gridCol w:w="1293"/>
        <w:gridCol w:w="4938"/>
        <w:gridCol w:w="1114"/>
        <w:gridCol w:w="2226"/>
      </w:tblGrid>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Апта</w:t>
            </w:r>
          </w:p>
        </w:tc>
        <w:tc>
          <w:tcPr>
            <w:tcW w:w="4938"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Тақырыбы</w:t>
            </w:r>
          </w:p>
        </w:tc>
        <w:tc>
          <w:tcPr>
            <w:tcW w:w="1114"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Уақыты</w:t>
            </w: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rsidP="00AE6265">
            <w:pPr>
              <w:jc w:val="both"/>
              <w:rPr>
                <w:rFonts w:eastAsiaTheme="minorEastAsia"/>
                <w:sz w:val="22"/>
                <w:szCs w:val="22"/>
              </w:rPr>
            </w:pPr>
            <w:proofErr w:type="spellStart"/>
            <w:r w:rsidRPr="00372E72">
              <w:rPr>
                <w:sz w:val="22"/>
                <w:szCs w:val="22"/>
              </w:rPr>
              <w:t>Максимал</w:t>
            </w:r>
            <w:proofErr w:type="spellEnd"/>
            <w:r w:rsidR="00AE6265">
              <w:rPr>
                <w:sz w:val="22"/>
                <w:szCs w:val="22"/>
                <w:lang w:val="kk-KZ"/>
              </w:rPr>
              <w:t>ды</w:t>
            </w:r>
            <w:r w:rsidRPr="00372E72">
              <w:rPr>
                <w:sz w:val="22"/>
                <w:szCs w:val="22"/>
              </w:rPr>
              <w:t xml:space="preserve"> балл</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w:t>
            </w:r>
          </w:p>
        </w:tc>
        <w:tc>
          <w:tcPr>
            <w:tcW w:w="4938"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2</w:t>
            </w:r>
          </w:p>
        </w:tc>
        <w:tc>
          <w:tcPr>
            <w:tcW w:w="1114"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5</w:t>
            </w:r>
          </w:p>
        </w:tc>
      </w:tr>
      <w:tr w:rsidR="006A4721" w:rsidRPr="00372E72" w:rsidTr="006A4721">
        <w:trPr>
          <w:trHeight w:val="1408"/>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6A4721">
            <w:pPr>
              <w:jc w:val="both"/>
              <w:rPr>
                <w:rFonts w:eastAsiaTheme="minorEastAsia"/>
                <w:sz w:val="22"/>
                <w:szCs w:val="22"/>
                <w:lang w:val="kk-KZ"/>
              </w:rPr>
            </w:pPr>
            <w:r w:rsidRPr="00372E72">
              <w:rPr>
                <w:sz w:val="22"/>
                <w:szCs w:val="22"/>
              </w:rPr>
              <w:t>1</w:t>
            </w:r>
            <w:r w:rsidR="00AE6265">
              <w:rPr>
                <w:sz w:val="22"/>
                <w:szCs w:val="22"/>
                <w:lang w:val="kk-KZ"/>
              </w:rPr>
              <w:t>-2</w:t>
            </w:r>
          </w:p>
        </w:tc>
        <w:tc>
          <w:tcPr>
            <w:tcW w:w="4938" w:type="dxa"/>
            <w:tcBorders>
              <w:top w:val="single" w:sz="4" w:space="0" w:color="auto"/>
              <w:left w:val="single" w:sz="4" w:space="0" w:color="auto"/>
              <w:bottom w:val="single" w:sz="4" w:space="0" w:color="auto"/>
              <w:right w:val="single" w:sz="4" w:space="0" w:color="auto"/>
            </w:tcBorders>
            <w:hideMark/>
          </w:tcPr>
          <w:p w:rsidR="00A8526B" w:rsidRPr="00A8526B" w:rsidRDefault="00AE6265" w:rsidP="00A8526B">
            <w:pPr>
              <w:pStyle w:val="ad"/>
              <w:widowControl w:val="0"/>
              <w:jc w:val="left"/>
              <w:rPr>
                <w:b w:val="0"/>
                <w:bCs w:val="0"/>
                <w:caps w:val="0"/>
                <w:sz w:val="24"/>
                <w:szCs w:val="24"/>
              </w:rPr>
            </w:pPr>
            <w:r w:rsidRPr="00AE6265">
              <w:rPr>
                <w:sz w:val="24"/>
                <w:szCs w:val="24"/>
                <w:lang w:val="kk-KZ"/>
              </w:rPr>
              <w:t>№ 1</w:t>
            </w:r>
            <w:r w:rsidR="00A8526B">
              <w:rPr>
                <w:b w:val="0"/>
                <w:sz w:val="24"/>
                <w:szCs w:val="24"/>
                <w:lang w:val="kk-KZ"/>
              </w:rPr>
              <w:t xml:space="preserve"> </w:t>
            </w:r>
            <w:r w:rsidR="00CC0B5B" w:rsidRPr="00A8526B">
              <w:rPr>
                <w:sz w:val="24"/>
                <w:szCs w:val="24"/>
                <w:lang w:val="kk-KZ"/>
              </w:rPr>
              <w:t>дәріс</w:t>
            </w:r>
            <w:r w:rsidR="00CC0B5B" w:rsidRPr="00A8526B">
              <w:rPr>
                <w:b w:val="0"/>
                <w:caps w:val="0"/>
                <w:sz w:val="24"/>
                <w:szCs w:val="24"/>
              </w:rPr>
              <w:t xml:space="preserve"> </w:t>
            </w:r>
            <w:r w:rsidR="00A8526B" w:rsidRPr="00A8526B">
              <w:rPr>
                <w:b w:val="0"/>
                <w:caps w:val="0"/>
                <w:sz w:val="24"/>
                <w:szCs w:val="24"/>
              </w:rPr>
              <w:t xml:space="preserve">Основы дизайнерского оформления. </w:t>
            </w:r>
            <w:r w:rsidR="00A8526B" w:rsidRPr="00A8526B">
              <w:rPr>
                <w:b w:val="0"/>
                <w:bCs w:val="0"/>
                <w:caps w:val="0"/>
                <w:sz w:val="24"/>
                <w:szCs w:val="24"/>
              </w:rPr>
              <w:t xml:space="preserve">Взаимосвязь типологии издания и его дизайна. </w:t>
            </w:r>
          </w:p>
          <w:p w:rsidR="006A4721" w:rsidRPr="00372E72" w:rsidRDefault="00A8526B" w:rsidP="00A8526B">
            <w:pPr>
              <w:pStyle w:val="a4"/>
              <w:rPr>
                <w:rFonts w:eastAsiaTheme="minorEastAsia"/>
                <w:b/>
                <w:sz w:val="22"/>
                <w:szCs w:val="22"/>
              </w:rPr>
            </w:pPr>
            <w:r w:rsidRPr="00A8526B">
              <w:rPr>
                <w:b/>
                <w:sz w:val="24"/>
                <w:szCs w:val="24"/>
                <w:lang w:val="kk-KZ"/>
              </w:rPr>
              <w:t>Практикалық жұмыс 1</w:t>
            </w:r>
            <w:r w:rsidRPr="00A8526B">
              <w:rPr>
                <w:sz w:val="24"/>
                <w:szCs w:val="24"/>
              </w:rPr>
              <w:t xml:space="preserve"> </w:t>
            </w:r>
            <w:r>
              <w:rPr>
                <w:sz w:val="24"/>
                <w:szCs w:val="24"/>
              </w:rPr>
              <w:t>Структурные, композицион</w:t>
            </w:r>
            <w:r w:rsidRPr="00A8526B">
              <w:rPr>
                <w:sz w:val="24"/>
                <w:szCs w:val="24"/>
              </w:rPr>
              <w:t xml:space="preserve">ные и графические </w:t>
            </w:r>
            <w:proofErr w:type="spellStart"/>
            <w:r w:rsidRPr="00A8526B">
              <w:rPr>
                <w:sz w:val="24"/>
                <w:szCs w:val="24"/>
              </w:rPr>
              <w:t>характерис-тики</w:t>
            </w:r>
            <w:proofErr w:type="spellEnd"/>
            <w:r w:rsidRPr="00A8526B">
              <w:rPr>
                <w:sz w:val="24"/>
                <w:szCs w:val="24"/>
              </w:rPr>
              <w:t>, формирующие «лицо» издания.</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9</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1-3</w:t>
            </w:r>
          </w:p>
        </w:tc>
        <w:tc>
          <w:tcPr>
            <w:tcW w:w="4938" w:type="dxa"/>
            <w:tcBorders>
              <w:top w:val="single" w:sz="4" w:space="0" w:color="auto"/>
              <w:left w:val="single" w:sz="4" w:space="0" w:color="auto"/>
              <w:bottom w:val="single" w:sz="4" w:space="0" w:color="auto"/>
              <w:right w:val="single" w:sz="4" w:space="0" w:color="auto"/>
            </w:tcBorders>
            <w:hideMark/>
          </w:tcPr>
          <w:p w:rsidR="00A8526B" w:rsidRPr="00A8526B" w:rsidRDefault="00A8526B" w:rsidP="00A8526B">
            <w:pPr>
              <w:pStyle w:val="ad"/>
              <w:widowControl w:val="0"/>
              <w:tabs>
                <w:tab w:val="left" w:pos="1440"/>
              </w:tabs>
              <w:spacing w:after="80"/>
              <w:rPr>
                <w:b w:val="0"/>
                <w:caps w:val="0"/>
                <w:sz w:val="24"/>
                <w:szCs w:val="24"/>
              </w:rPr>
            </w:pPr>
            <w:r w:rsidRPr="00A8526B">
              <w:rPr>
                <w:sz w:val="24"/>
                <w:szCs w:val="24"/>
                <w:lang w:val="kk-KZ"/>
              </w:rPr>
              <w:t xml:space="preserve">№ </w:t>
            </w:r>
            <w:r w:rsidRPr="00A8526B">
              <w:rPr>
                <w:b w:val="0"/>
                <w:sz w:val="24"/>
                <w:szCs w:val="24"/>
                <w:lang w:val="kk-KZ"/>
              </w:rPr>
              <w:t xml:space="preserve">2 </w:t>
            </w:r>
            <w:r w:rsidRPr="00A8526B">
              <w:rPr>
                <w:sz w:val="24"/>
                <w:szCs w:val="24"/>
                <w:lang w:val="kk-KZ"/>
              </w:rPr>
              <w:t xml:space="preserve">дәріс </w:t>
            </w:r>
            <w:r w:rsidRPr="00A8526B">
              <w:rPr>
                <w:caps w:val="0"/>
                <w:sz w:val="24"/>
                <w:szCs w:val="24"/>
              </w:rPr>
              <w:t>Оформительские элементы</w:t>
            </w:r>
          </w:p>
          <w:p w:rsidR="00A8526B" w:rsidRPr="00A8526B" w:rsidRDefault="00A8526B" w:rsidP="00A8526B">
            <w:pPr>
              <w:pStyle w:val="ad"/>
              <w:widowControl w:val="0"/>
              <w:tabs>
                <w:tab w:val="left" w:pos="1440"/>
              </w:tabs>
              <w:ind w:firstLine="709"/>
              <w:jc w:val="both"/>
              <w:rPr>
                <w:b w:val="0"/>
                <w:bCs w:val="0"/>
                <w:caps w:val="0"/>
                <w:sz w:val="24"/>
                <w:szCs w:val="24"/>
              </w:rPr>
            </w:pPr>
            <w:r w:rsidRPr="00A8526B">
              <w:rPr>
                <w:b w:val="0"/>
                <w:bCs w:val="0"/>
                <w:caps w:val="0"/>
                <w:sz w:val="24"/>
                <w:szCs w:val="24"/>
              </w:rPr>
              <w:t>Понятие «элемент оформления» в газетно-журнальном издании.</w:t>
            </w:r>
          </w:p>
          <w:p w:rsidR="006A4721" w:rsidRPr="00AE6265" w:rsidRDefault="00A8526B" w:rsidP="00A8526B">
            <w:pPr>
              <w:jc w:val="both"/>
              <w:rPr>
                <w:rFonts w:eastAsiaTheme="minorEastAsia"/>
                <w:sz w:val="22"/>
                <w:szCs w:val="22"/>
                <w:lang w:val="kk-KZ"/>
              </w:rPr>
            </w:pPr>
            <w:r w:rsidRPr="00A8526B">
              <w:rPr>
                <w:b/>
                <w:sz w:val="24"/>
                <w:szCs w:val="24"/>
                <w:lang w:val="kk-KZ"/>
              </w:rPr>
              <w:t>Практикалық</w:t>
            </w:r>
            <w:r w:rsidRPr="00A8526B">
              <w:rPr>
                <w:b/>
                <w:sz w:val="24"/>
                <w:szCs w:val="24"/>
              </w:rPr>
              <w:t xml:space="preserve"> (</w:t>
            </w:r>
            <w:proofErr w:type="spellStart"/>
            <w:r w:rsidRPr="00A8526B">
              <w:rPr>
                <w:b/>
                <w:sz w:val="24"/>
                <w:szCs w:val="24"/>
              </w:rPr>
              <w:t>лаборатор</w:t>
            </w:r>
            <w:proofErr w:type="spellEnd"/>
            <w:r>
              <w:rPr>
                <w:b/>
                <w:sz w:val="24"/>
                <w:szCs w:val="24"/>
                <w:lang w:val="kk-KZ"/>
              </w:rPr>
              <w:t>илық</w:t>
            </w:r>
            <w:r w:rsidRPr="00A8526B">
              <w:rPr>
                <w:b/>
                <w:sz w:val="24"/>
                <w:szCs w:val="24"/>
              </w:rPr>
              <w:t xml:space="preserve">) </w:t>
            </w:r>
            <w:r w:rsidRPr="00A8526B">
              <w:rPr>
                <w:b/>
                <w:sz w:val="24"/>
                <w:szCs w:val="24"/>
                <w:lang w:val="kk-KZ"/>
              </w:rPr>
              <w:t>жұмыс</w:t>
            </w:r>
            <w:r w:rsidRPr="00A8526B">
              <w:rPr>
                <w:b/>
                <w:sz w:val="24"/>
                <w:szCs w:val="24"/>
              </w:rPr>
              <w:t xml:space="preserve"> 2 </w:t>
            </w:r>
            <w:r w:rsidRPr="00A8526B">
              <w:rPr>
                <w:b/>
                <w:bCs/>
                <w:caps/>
                <w:sz w:val="24"/>
                <w:szCs w:val="24"/>
              </w:rPr>
              <w:t>Иллюстрационный комплекс:</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AE6265" w:rsidRDefault="00AE6265">
            <w:pPr>
              <w:jc w:val="both"/>
              <w:rPr>
                <w:rFonts w:eastAsiaTheme="minorEastAsia"/>
                <w:sz w:val="22"/>
                <w:szCs w:val="22"/>
                <w:lang w:val="kk-KZ"/>
              </w:rPr>
            </w:pPr>
            <w:r>
              <w:rPr>
                <w:sz w:val="22"/>
                <w:szCs w:val="22"/>
                <w:lang w:val="kk-KZ"/>
              </w:rPr>
              <w:t>1-4</w:t>
            </w:r>
          </w:p>
        </w:tc>
        <w:tc>
          <w:tcPr>
            <w:tcW w:w="4938" w:type="dxa"/>
            <w:tcBorders>
              <w:top w:val="single" w:sz="4" w:space="0" w:color="auto"/>
              <w:left w:val="single" w:sz="4" w:space="0" w:color="auto"/>
              <w:bottom w:val="single" w:sz="4" w:space="0" w:color="auto"/>
              <w:right w:val="single" w:sz="4" w:space="0" w:color="auto"/>
            </w:tcBorders>
            <w:hideMark/>
          </w:tcPr>
          <w:p w:rsidR="00A8526B" w:rsidRPr="00A8526B" w:rsidRDefault="00A8526B" w:rsidP="00A8526B">
            <w:pPr>
              <w:pStyle w:val="ad"/>
              <w:widowControl w:val="0"/>
              <w:tabs>
                <w:tab w:val="left" w:pos="1440"/>
              </w:tabs>
              <w:spacing w:after="80"/>
              <w:rPr>
                <w:caps w:val="0"/>
                <w:sz w:val="24"/>
                <w:szCs w:val="24"/>
              </w:rPr>
            </w:pPr>
            <w:r w:rsidRPr="00A8526B">
              <w:rPr>
                <w:sz w:val="24"/>
                <w:szCs w:val="24"/>
                <w:lang w:val="kk-KZ"/>
              </w:rPr>
              <w:t xml:space="preserve">№ </w:t>
            </w:r>
            <w:r w:rsidR="00CC0B5B">
              <w:rPr>
                <w:b w:val="0"/>
                <w:sz w:val="24"/>
                <w:szCs w:val="24"/>
                <w:lang w:val="kk-KZ"/>
              </w:rPr>
              <w:t>3</w:t>
            </w:r>
            <w:r w:rsidRPr="00A8526B">
              <w:rPr>
                <w:b w:val="0"/>
                <w:sz w:val="24"/>
                <w:szCs w:val="24"/>
                <w:lang w:val="kk-KZ"/>
              </w:rPr>
              <w:t xml:space="preserve"> </w:t>
            </w:r>
            <w:r w:rsidRPr="00A8526B">
              <w:rPr>
                <w:sz w:val="24"/>
                <w:szCs w:val="24"/>
                <w:lang w:val="kk-KZ"/>
              </w:rPr>
              <w:t xml:space="preserve">дәріс </w:t>
            </w:r>
            <w:r w:rsidRPr="00A8526B">
              <w:rPr>
                <w:caps w:val="0"/>
                <w:sz w:val="24"/>
                <w:szCs w:val="24"/>
              </w:rPr>
              <w:t>Шрифтовое оформление текста</w:t>
            </w:r>
          </w:p>
          <w:p w:rsidR="006A4721" w:rsidRPr="00AE6265" w:rsidRDefault="00A8526B" w:rsidP="00A8526B">
            <w:pPr>
              <w:jc w:val="both"/>
              <w:rPr>
                <w:rFonts w:eastAsiaTheme="minorEastAsia"/>
                <w:b/>
                <w:sz w:val="24"/>
                <w:szCs w:val="24"/>
                <w:lang w:val="kk-KZ"/>
              </w:rPr>
            </w:pPr>
            <w:r w:rsidRPr="00A8526B">
              <w:rPr>
                <w:b/>
                <w:sz w:val="24"/>
                <w:szCs w:val="24"/>
                <w:lang w:val="kk-KZ"/>
              </w:rPr>
              <w:t>Практикалық</w:t>
            </w:r>
            <w:r w:rsidRPr="00A8526B">
              <w:rPr>
                <w:b/>
                <w:sz w:val="24"/>
                <w:szCs w:val="24"/>
              </w:rPr>
              <w:t xml:space="preserve"> (</w:t>
            </w:r>
            <w:proofErr w:type="spellStart"/>
            <w:r w:rsidRPr="00A8526B">
              <w:rPr>
                <w:b/>
                <w:sz w:val="24"/>
                <w:szCs w:val="24"/>
              </w:rPr>
              <w:t>лаборатор</w:t>
            </w:r>
            <w:proofErr w:type="spellEnd"/>
            <w:r>
              <w:rPr>
                <w:b/>
                <w:sz w:val="24"/>
                <w:szCs w:val="24"/>
                <w:lang w:val="kk-KZ"/>
              </w:rPr>
              <w:t>илық</w:t>
            </w:r>
            <w:r w:rsidRPr="00A8526B">
              <w:rPr>
                <w:b/>
                <w:sz w:val="24"/>
                <w:szCs w:val="24"/>
              </w:rPr>
              <w:t xml:space="preserve">) </w:t>
            </w:r>
            <w:r w:rsidRPr="00A8526B">
              <w:rPr>
                <w:b/>
                <w:sz w:val="24"/>
                <w:szCs w:val="24"/>
                <w:lang w:val="kk-KZ"/>
              </w:rPr>
              <w:t>жұмыс</w:t>
            </w:r>
            <w:r w:rsidRPr="00A8526B">
              <w:rPr>
                <w:b/>
                <w:sz w:val="24"/>
                <w:szCs w:val="24"/>
              </w:rPr>
              <w:t xml:space="preserve"> 3 </w:t>
            </w:r>
            <w:r w:rsidRPr="00A8526B">
              <w:rPr>
                <w:bCs/>
                <w:caps/>
                <w:sz w:val="24"/>
                <w:szCs w:val="24"/>
              </w:rPr>
              <w:t>Элементы шрифта: основные и соединительные штрихи, засечки, надстрочные и подстрочные элементы</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12</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D74141" w:rsidRDefault="00D74141">
            <w:pPr>
              <w:jc w:val="both"/>
              <w:rPr>
                <w:rFonts w:eastAsiaTheme="minorEastAsia"/>
                <w:sz w:val="22"/>
                <w:szCs w:val="22"/>
                <w:lang w:val="kk-KZ"/>
              </w:rPr>
            </w:pPr>
            <w:r>
              <w:rPr>
                <w:sz w:val="22"/>
                <w:szCs w:val="22"/>
                <w:lang w:val="kk-KZ"/>
              </w:rPr>
              <w:t>3</w:t>
            </w:r>
          </w:p>
        </w:tc>
        <w:tc>
          <w:tcPr>
            <w:tcW w:w="4938" w:type="dxa"/>
            <w:tcBorders>
              <w:top w:val="single" w:sz="4" w:space="0" w:color="auto"/>
              <w:left w:val="single" w:sz="4" w:space="0" w:color="auto"/>
              <w:bottom w:val="single" w:sz="4" w:space="0" w:color="auto"/>
              <w:right w:val="single" w:sz="4" w:space="0" w:color="auto"/>
            </w:tcBorders>
            <w:hideMark/>
          </w:tcPr>
          <w:p w:rsidR="006A4721" w:rsidRDefault="00AE6265">
            <w:pPr>
              <w:jc w:val="both"/>
              <w:rPr>
                <w:bCs/>
                <w:kern w:val="36"/>
                <w:sz w:val="24"/>
                <w:szCs w:val="24"/>
                <w:lang w:val="kk-KZ"/>
              </w:rPr>
            </w:pPr>
            <w:r w:rsidRPr="00944AE8">
              <w:rPr>
                <w:b/>
                <w:color w:val="FF0000"/>
                <w:sz w:val="24"/>
                <w:szCs w:val="24"/>
                <w:lang w:val="kk-KZ"/>
              </w:rPr>
              <w:t xml:space="preserve">№ </w:t>
            </w:r>
            <w:r w:rsidR="00944AE8" w:rsidRPr="00944AE8">
              <w:rPr>
                <w:b/>
                <w:color w:val="FF0000"/>
                <w:sz w:val="24"/>
                <w:szCs w:val="24"/>
                <w:lang w:val="kk-KZ"/>
              </w:rPr>
              <w:t>4</w:t>
            </w:r>
            <w:r w:rsidRPr="00944AE8">
              <w:rPr>
                <w:b/>
                <w:color w:val="FF0000"/>
                <w:sz w:val="24"/>
                <w:szCs w:val="24"/>
                <w:lang w:val="kk-KZ"/>
              </w:rPr>
              <w:t xml:space="preserve"> – дәріс.</w:t>
            </w:r>
            <w:r w:rsidRPr="00AE6265">
              <w:rPr>
                <w:b/>
                <w:sz w:val="24"/>
                <w:szCs w:val="24"/>
                <w:lang w:val="kk-KZ"/>
              </w:rPr>
              <w:t xml:space="preserve"> </w:t>
            </w:r>
            <w:r w:rsidRPr="00AE6265">
              <w:rPr>
                <w:sz w:val="24"/>
                <w:szCs w:val="24"/>
                <w:lang w:val="kk-KZ"/>
              </w:rPr>
              <w:t>Логотипті қолданудың жолдары</w:t>
            </w:r>
            <w:r w:rsidRPr="00AE6265">
              <w:rPr>
                <w:bCs/>
                <w:kern w:val="36"/>
                <w:sz w:val="24"/>
                <w:szCs w:val="24"/>
                <w:lang w:val="kk-KZ"/>
              </w:rPr>
              <w:t>. Жарнаманы жасау жолдары. Фирмалық стиль.</w:t>
            </w:r>
          </w:p>
          <w:p w:rsidR="00AE6265" w:rsidRDefault="00AE6265">
            <w:pPr>
              <w:jc w:val="both"/>
              <w:rPr>
                <w:bCs/>
                <w:kern w:val="36"/>
                <w:sz w:val="24"/>
                <w:szCs w:val="24"/>
                <w:lang w:val="kk-KZ"/>
              </w:rPr>
            </w:pPr>
            <w:r w:rsidRPr="00AE6265">
              <w:rPr>
                <w:b/>
                <w:sz w:val="24"/>
                <w:szCs w:val="24"/>
                <w:lang w:val="kk-KZ"/>
              </w:rPr>
              <w:t xml:space="preserve">Зертханалық жұмыс. </w:t>
            </w:r>
            <w:r w:rsidRPr="00AE6265">
              <w:rPr>
                <w:sz w:val="24"/>
                <w:szCs w:val="24"/>
                <w:lang w:val="kk-KZ"/>
              </w:rPr>
              <w:t>Фирмалық стиль туралы қажетті материалдарды зерттеу және қайталап жасау</w:t>
            </w:r>
            <w:r w:rsidRPr="00AE6265">
              <w:rPr>
                <w:bCs/>
                <w:kern w:val="36"/>
                <w:sz w:val="24"/>
                <w:szCs w:val="24"/>
                <w:lang w:val="kk-KZ"/>
              </w:rPr>
              <w:t>.</w:t>
            </w:r>
          </w:p>
          <w:p w:rsidR="00AE6265" w:rsidRPr="00AE6265" w:rsidRDefault="00AE6265">
            <w:pPr>
              <w:jc w:val="both"/>
              <w:rPr>
                <w:rFonts w:eastAsiaTheme="minorEastAsia"/>
                <w:sz w:val="24"/>
                <w:szCs w:val="24"/>
                <w:lang w:val="kk-KZ"/>
              </w:rPr>
            </w:pPr>
            <w:r w:rsidRPr="00AE6265">
              <w:rPr>
                <w:b/>
                <w:sz w:val="24"/>
                <w:szCs w:val="24"/>
                <w:lang w:val="kk-KZ"/>
              </w:rPr>
              <w:lastRenderedPageBreak/>
              <w:t xml:space="preserve">СӨЖ. </w:t>
            </w:r>
            <w:r w:rsidRPr="00AE6265">
              <w:rPr>
                <w:sz w:val="24"/>
                <w:szCs w:val="24"/>
                <w:lang w:val="kk-KZ"/>
              </w:rPr>
              <w:t>Жарнамалық плакатты дайындау. Формат А3</w:t>
            </w:r>
            <w:r w:rsidRPr="00AE6265">
              <w:rPr>
                <w:bCs/>
                <w:kern w:val="36"/>
                <w:sz w:val="24"/>
                <w:szCs w:val="24"/>
                <w:lang w:val="kk-KZ"/>
              </w:rPr>
              <w:t>.</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lastRenderedPageBreak/>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D74141" w:rsidRDefault="00D74141">
            <w:pPr>
              <w:jc w:val="both"/>
              <w:rPr>
                <w:rFonts w:eastAsiaTheme="minorEastAsia"/>
                <w:sz w:val="22"/>
                <w:szCs w:val="22"/>
                <w:lang w:val="kk-KZ"/>
              </w:rPr>
            </w:pPr>
            <w:r>
              <w:rPr>
                <w:sz w:val="22"/>
                <w:szCs w:val="22"/>
                <w:lang w:val="kk-KZ"/>
              </w:rPr>
              <w:lastRenderedPageBreak/>
              <w:t>4-6</w:t>
            </w:r>
          </w:p>
        </w:tc>
        <w:tc>
          <w:tcPr>
            <w:tcW w:w="4938" w:type="dxa"/>
            <w:tcBorders>
              <w:top w:val="single" w:sz="4" w:space="0" w:color="auto"/>
              <w:left w:val="single" w:sz="4" w:space="0" w:color="auto"/>
              <w:bottom w:val="single" w:sz="4" w:space="0" w:color="auto"/>
              <w:right w:val="single" w:sz="4" w:space="0" w:color="auto"/>
            </w:tcBorders>
            <w:hideMark/>
          </w:tcPr>
          <w:p w:rsidR="00D74141" w:rsidRPr="00D74141" w:rsidRDefault="00D74141" w:rsidP="00D74141">
            <w:pPr>
              <w:rPr>
                <w:b/>
                <w:sz w:val="24"/>
                <w:szCs w:val="24"/>
                <w:lang w:val="kk-KZ"/>
              </w:rPr>
            </w:pPr>
            <w:r w:rsidRPr="00D74141">
              <w:rPr>
                <w:b/>
                <w:sz w:val="24"/>
                <w:szCs w:val="24"/>
                <w:lang w:val="kk-KZ"/>
              </w:rPr>
              <w:t>№ 4-6 – дәріс.</w:t>
            </w:r>
          </w:p>
          <w:p w:rsidR="00D74141" w:rsidRPr="00D74141" w:rsidRDefault="00D74141" w:rsidP="00D74141">
            <w:pPr>
              <w:jc w:val="both"/>
              <w:rPr>
                <w:sz w:val="24"/>
                <w:szCs w:val="24"/>
                <w:lang w:val="kk-KZ"/>
              </w:rPr>
            </w:pPr>
            <w:r w:rsidRPr="00D74141">
              <w:rPr>
                <w:sz w:val="24"/>
                <w:szCs w:val="24"/>
                <w:lang w:val="kk-KZ"/>
              </w:rPr>
              <w:t>Шрифтік композиция туралы мәліметтер. Нобайды жасаудың жолдары. Шрифтің қолданылуы мен олардың түрлері.</w:t>
            </w:r>
          </w:p>
          <w:p w:rsidR="00D74141" w:rsidRPr="00D74141" w:rsidRDefault="00D74141" w:rsidP="00D74141">
            <w:pPr>
              <w:rPr>
                <w:b/>
                <w:sz w:val="24"/>
                <w:szCs w:val="24"/>
                <w:lang w:val="kk-KZ"/>
              </w:rPr>
            </w:pPr>
            <w:r w:rsidRPr="00D74141">
              <w:rPr>
                <w:b/>
                <w:sz w:val="24"/>
                <w:szCs w:val="24"/>
                <w:lang w:val="kk-KZ"/>
              </w:rPr>
              <w:t xml:space="preserve">Зертханалық жұмыс. </w:t>
            </w:r>
          </w:p>
          <w:p w:rsidR="00D74141" w:rsidRPr="00D74141" w:rsidRDefault="00D74141" w:rsidP="00D74141">
            <w:pPr>
              <w:jc w:val="both"/>
              <w:rPr>
                <w:bCs/>
                <w:kern w:val="36"/>
                <w:sz w:val="24"/>
                <w:szCs w:val="24"/>
                <w:lang w:val="kk-KZ"/>
              </w:rPr>
            </w:pPr>
            <w:r w:rsidRPr="00D74141">
              <w:rPr>
                <w:bCs/>
                <w:kern w:val="36"/>
                <w:sz w:val="24"/>
                <w:szCs w:val="24"/>
                <w:lang w:val="kk-KZ"/>
              </w:rPr>
              <w:t>Шрифтің түрлері. Оның жасалу жолдары мен ерекшеліктері. Шрифтің композициялық ерекшеліктері.</w:t>
            </w:r>
          </w:p>
          <w:p w:rsidR="006A4721" w:rsidRPr="00D74141" w:rsidRDefault="00D74141">
            <w:pPr>
              <w:jc w:val="both"/>
              <w:rPr>
                <w:rFonts w:eastAsiaTheme="minorEastAsia"/>
                <w:b/>
                <w:sz w:val="24"/>
                <w:szCs w:val="24"/>
                <w:lang w:val="kk-KZ"/>
              </w:rPr>
            </w:pPr>
            <w:r w:rsidRPr="00D74141">
              <w:rPr>
                <w:b/>
                <w:sz w:val="24"/>
                <w:szCs w:val="24"/>
                <w:lang w:val="kk-KZ"/>
              </w:rPr>
              <w:t>СӨЖ.</w:t>
            </w:r>
            <w:r w:rsidRPr="00D74141">
              <w:rPr>
                <w:sz w:val="24"/>
                <w:szCs w:val="24"/>
                <w:lang w:val="kk-KZ"/>
              </w:rPr>
              <w:t>Шрифтік композицияны кәсіби тұрғыда орындау.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12</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D74141" w:rsidRDefault="00D74141">
            <w:pPr>
              <w:jc w:val="both"/>
              <w:rPr>
                <w:rFonts w:eastAsiaTheme="minorEastAsia"/>
                <w:sz w:val="22"/>
                <w:szCs w:val="22"/>
                <w:lang w:val="kk-KZ"/>
              </w:rPr>
            </w:pPr>
            <w:r>
              <w:rPr>
                <w:sz w:val="22"/>
                <w:szCs w:val="22"/>
                <w:lang w:val="kk-KZ"/>
              </w:rPr>
              <w:t>7</w:t>
            </w:r>
          </w:p>
        </w:tc>
        <w:tc>
          <w:tcPr>
            <w:tcW w:w="4938" w:type="dxa"/>
            <w:tcBorders>
              <w:top w:val="single" w:sz="4" w:space="0" w:color="auto"/>
              <w:left w:val="single" w:sz="4" w:space="0" w:color="auto"/>
              <w:bottom w:val="single" w:sz="4" w:space="0" w:color="auto"/>
              <w:right w:val="single" w:sz="4" w:space="0" w:color="auto"/>
            </w:tcBorders>
            <w:hideMark/>
          </w:tcPr>
          <w:p w:rsidR="00D74141" w:rsidRPr="00D74141" w:rsidRDefault="00D74141">
            <w:pPr>
              <w:jc w:val="both"/>
              <w:rPr>
                <w:sz w:val="24"/>
                <w:szCs w:val="24"/>
                <w:lang w:val="kk-KZ"/>
              </w:rPr>
            </w:pPr>
            <w:r w:rsidRPr="00D74141">
              <w:rPr>
                <w:b/>
                <w:sz w:val="24"/>
                <w:szCs w:val="24"/>
                <w:lang w:val="kk-KZ"/>
              </w:rPr>
              <w:t xml:space="preserve">№ 7 – дәріс. </w:t>
            </w:r>
            <w:r w:rsidRPr="00D74141">
              <w:rPr>
                <w:sz w:val="24"/>
                <w:szCs w:val="24"/>
                <w:lang w:val="kk-KZ"/>
              </w:rPr>
              <w:t>Логотипті қажетті жерге қолдана білу ерекшеліктері.</w:t>
            </w:r>
          </w:p>
          <w:p w:rsidR="006A4721" w:rsidRDefault="00D74141">
            <w:pPr>
              <w:jc w:val="both"/>
              <w:rPr>
                <w:sz w:val="24"/>
                <w:szCs w:val="24"/>
                <w:lang w:val="kk-KZ"/>
              </w:rPr>
            </w:pPr>
            <w:r w:rsidRPr="00D74141">
              <w:rPr>
                <w:b/>
                <w:sz w:val="24"/>
                <w:szCs w:val="24"/>
                <w:lang w:val="kk-KZ"/>
              </w:rPr>
              <w:t>Зертханалық жұмыс</w:t>
            </w:r>
            <w:r w:rsidRPr="00D74141">
              <w:rPr>
                <w:sz w:val="24"/>
                <w:szCs w:val="24"/>
                <w:lang w:val="kk-KZ"/>
              </w:rPr>
              <w:t>. Тұрмысқа қажетті заттарға (брелок, флешка, ыдыс, портмоне және т.б.)логотипті орналастыра білу.</w:t>
            </w:r>
          </w:p>
          <w:p w:rsidR="00EF28A1" w:rsidRPr="00EF28A1" w:rsidRDefault="00EF28A1">
            <w:pPr>
              <w:jc w:val="both"/>
              <w:rPr>
                <w:rFonts w:eastAsiaTheme="minorEastAsia"/>
                <w:b/>
                <w:sz w:val="24"/>
                <w:szCs w:val="24"/>
                <w:lang w:val="kk-KZ"/>
              </w:rPr>
            </w:pPr>
            <w:r w:rsidRPr="00EF28A1">
              <w:rPr>
                <w:b/>
                <w:sz w:val="24"/>
                <w:szCs w:val="24"/>
                <w:lang w:val="kk-KZ"/>
              </w:rPr>
              <w:t xml:space="preserve">СӨЖ. </w:t>
            </w:r>
            <w:r w:rsidRPr="00EF28A1">
              <w:rPr>
                <w:sz w:val="24"/>
                <w:szCs w:val="24"/>
                <w:lang w:val="kk-KZ"/>
              </w:rPr>
              <w:t>Дизайндық шешімі белгіленген логотипті кәсіби деңгейде орыналастыру.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1</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3</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9</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4938" w:type="dxa"/>
            <w:tcBorders>
              <w:top w:val="single" w:sz="4" w:space="0" w:color="auto"/>
              <w:left w:val="single" w:sz="4" w:space="0" w:color="auto"/>
              <w:bottom w:val="single" w:sz="4" w:space="0" w:color="auto"/>
              <w:right w:val="single" w:sz="4" w:space="0" w:color="auto"/>
            </w:tcBorders>
            <w:hideMark/>
          </w:tcPr>
          <w:p w:rsidR="006A4721" w:rsidRPr="007F7E87" w:rsidRDefault="007F7E87">
            <w:pPr>
              <w:jc w:val="both"/>
              <w:rPr>
                <w:rFonts w:eastAsiaTheme="minorEastAsia"/>
                <w:b/>
                <w:sz w:val="22"/>
                <w:szCs w:val="22"/>
                <w:lang w:val="kk-KZ"/>
              </w:rPr>
            </w:pPr>
            <w:r>
              <w:rPr>
                <w:b/>
                <w:sz w:val="22"/>
                <w:szCs w:val="22"/>
                <w:lang w:val="kk-KZ"/>
              </w:rPr>
              <w:t>Аралық бақылау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100</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8</w:t>
            </w:r>
          </w:p>
        </w:tc>
        <w:tc>
          <w:tcPr>
            <w:tcW w:w="4938"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b/>
                <w:sz w:val="22"/>
                <w:szCs w:val="22"/>
              </w:rPr>
            </w:pPr>
            <w:r w:rsidRPr="00372E72">
              <w:rPr>
                <w:b/>
                <w:sz w:val="22"/>
                <w:szCs w:val="22"/>
                <w:lang w:val="en-US"/>
              </w:rPr>
              <w:t>Midterm</w:t>
            </w:r>
            <w:r w:rsidR="007F7E87">
              <w:rPr>
                <w:b/>
                <w:sz w:val="22"/>
                <w:szCs w:val="22"/>
                <w:lang w:val="kk-KZ"/>
              </w:rPr>
              <w:t xml:space="preserve"> </w:t>
            </w:r>
            <w:r w:rsidRPr="00372E72">
              <w:rPr>
                <w:b/>
                <w:sz w:val="22"/>
                <w:szCs w:val="22"/>
                <w:lang w:val="en-US"/>
              </w:rPr>
              <w:t>exam</w:t>
            </w:r>
            <w:r w:rsidRPr="00372E72">
              <w:rPr>
                <w:sz w:val="22"/>
                <w:szCs w:val="22"/>
                <w:lang w:val="kk-KZ"/>
              </w:rPr>
              <w:t>.</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100</w:t>
            </w: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8-9</w:t>
            </w:r>
          </w:p>
        </w:tc>
        <w:tc>
          <w:tcPr>
            <w:tcW w:w="4938" w:type="dxa"/>
            <w:tcBorders>
              <w:top w:val="single" w:sz="4" w:space="0" w:color="auto"/>
              <w:left w:val="single" w:sz="4" w:space="0" w:color="auto"/>
              <w:bottom w:val="single" w:sz="4" w:space="0" w:color="auto"/>
              <w:right w:val="single" w:sz="4" w:space="0" w:color="auto"/>
            </w:tcBorders>
            <w:hideMark/>
          </w:tcPr>
          <w:p w:rsidR="007D1AD8" w:rsidRPr="007D1AD8" w:rsidRDefault="00BF4BB4">
            <w:pPr>
              <w:pStyle w:val="a4"/>
              <w:rPr>
                <w:sz w:val="24"/>
                <w:szCs w:val="24"/>
                <w:lang w:val="kk-KZ"/>
              </w:rPr>
            </w:pPr>
            <w:r>
              <w:rPr>
                <w:b/>
                <w:sz w:val="24"/>
                <w:szCs w:val="24"/>
                <w:lang w:val="kk-KZ"/>
              </w:rPr>
              <w:t>№ 8</w:t>
            </w:r>
            <w:r w:rsidR="007D1AD8" w:rsidRPr="007D1AD8">
              <w:rPr>
                <w:b/>
                <w:sz w:val="24"/>
                <w:szCs w:val="24"/>
                <w:lang w:val="kk-KZ"/>
              </w:rPr>
              <w:t>–</w:t>
            </w:r>
            <w:r>
              <w:rPr>
                <w:b/>
                <w:sz w:val="24"/>
                <w:szCs w:val="24"/>
                <w:lang w:val="kk-KZ"/>
              </w:rPr>
              <w:t>9</w:t>
            </w:r>
            <w:r w:rsidR="007D1AD8" w:rsidRPr="007D1AD8">
              <w:rPr>
                <w:b/>
                <w:sz w:val="24"/>
                <w:szCs w:val="24"/>
                <w:lang w:val="kk-KZ"/>
              </w:rPr>
              <w:t xml:space="preserve"> дәріс.</w:t>
            </w:r>
            <w:r w:rsidR="007D1AD8" w:rsidRPr="007D1AD8">
              <w:rPr>
                <w:sz w:val="24"/>
                <w:szCs w:val="24"/>
                <w:lang w:val="kk-KZ"/>
              </w:rPr>
              <w:t xml:space="preserve"> Логотипті қажетті жерге қолдана білу ерекшеліктері.</w:t>
            </w:r>
          </w:p>
          <w:p w:rsidR="007D1AD8" w:rsidRPr="007D1AD8" w:rsidRDefault="007D1AD8" w:rsidP="00E26CFA">
            <w:pPr>
              <w:numPr>
                <w:ilvl w:val="0"/>
                <w:numId w:val="4"/>
              </w:numPr>
              <w:ind w:left="0"/>
              <w:jc w:val="both"/>
              <w:rPr>
                <w:bCs/>
                <w:sz w:val="24"/>
                <w:szCs w:val="24"/>
                <w:lang w:val="kk-KZ"/>
              </w:rPr>
            </w:pPr>
            <w:r w:rsidRPr="007D1AD8">
              <w:rPr>
                <w:b/>
                <w:sz w:val="24"/>
                <w:szCs w:val="24"/>
                <w:lang w:val="kk-KZ"/>
              </w:rPr>
              <w:t>Зертханалық жұмыс.</w:t>
            </w:r>
            <w:r w:rsidRPr="007D1AD8">
              <w:rPr>
                <w:sz w:val="24"/>
                <w:szCs w:val="24"/>
                <w:lang w:val="kk-KZ"/>
              </w:rPr>
              <w:t>Тұрмысқа қажетті заттарға (брелок, флешка, ыдыс, портмоне және т.б.) логотипті орналастыра білу.</w:t>
            </w:r>
          </w:p>
          <w:p w:rsidR="006A4721" w:rsidRPr="000500E8" w:rsidRDefault="000500E8" w:rsidP="000500E8">
            <w:pPr>
              <w:jc w:val="both"/>
              <w:rPr>
                <w:rFonts w:eastAsiaTheme="minorEastAsia"/>
                <w:sz w:val="24"/>
                <w:szCs w:val="24"/>
                <w:lang w:val="kk-KZ"/>
              </w:rPr>
            </w:pPr>
            <w:r w:rsidRPr="000500E8">
              <w:rPr>
                <w:b/>
                <w:sz w:val="24"/>
                <w:szCs w:val="24"/>
                <w:lang w:val="kk-KZ"/>
              </w:rPr>
              <w:t>СӨЖ.</w:t>
            </w:r>
            <w:r>
              <w:rPr>
                <w:b/>
                <w:sz w:val="24"/>
                <w:szCs w:val="24"/>
                <w:lang w:val="kk-KZ"/>
              </w:rPr>
              <w:t xml:space="preserve"> </w:t>
            </w:r>
            <w:r w:rsidRPr="000500E8">
              <w:rPr>
                <w:sz w:val="24"/>
                <w:szCs w:val="24"/>
                <w:lang w:val="kk-KZ"/>
              </w:rPr>
              <w:t>Дизайндық шешімі белгіленген логотипті кәсіби деңгейде орыналастыру.</w:t>
            </w:r>
            <w:r w:rsidR="006A4721" w:rsidRPr="000500E8">
              <w:rPr>
                <w:sz w:val="24"/>
                <w:szCs w:val="24"/>
                <w:lang w:val="kk-KZ"/>
              </w:rPr>
              <w:t xml:space="preserve"> </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2</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r w:rsidRPr="00372E72">
              <w:rPr>
                <w:sz w:val="22"/>
                <w:szCs w:val="22"/>
              </w:rPr>
              <w:t xml:space="preserve">      18</w:t>
            </w: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r w:rsidRPr="00372E72">
              <w:rPr>
                <w:sz w:val="22"/>
                <w:szCs w:val="22"/>
              </w:rPr>
              <w:t>5</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10-12</w:t>
            </w:r>
          </w:p>
        </w:tc>
        <w:tc>
          <w:tcPr>
            <w:tcW w:w="4938" w:type="dxa"/>
            <w:tcBorders>
              <w:top w:val="single" w:sz="4" w:space="0" w:color="auto"/>
              <w:left w:val="single" w:sz="4" w:space="0" w:color="auto"/>
              <w:bottom w:val="single" w:sz="4" w:space="0" w:color="auto"/>
              <w:right w:val="single" w:sz="4" w:space="0" w:color="auto"/>
            </w:tcBorders>
            <w:hideMark/>
          </w:tcPr>
          <w:p w:rsidR="001A37AE" w:rsidRPr="001A37AE" w:rsidRDefault="001A37AE">
            <w:pPr>
              <w:jc w:val="both"/>
              <w:rPr>
                <w:sz w:val="24"/>
                <w:szCs w:val="24"/>
                <w:lang w:val="kk-KZ"/>
              </w:rPr>
            </w:pPr>
            <w:r w:rsidRPr="001A37AE">
              <w:rPr>
                <w:b/>
                <w:sz w:val="24"/>
                <w:szCs w:val="24"/>
                <w:lang w:val="kk-KZ"/>
              </w:rPr>
              <w:t xml:space="preserve">№ </w:t>
            </w:r>
            <w:r w:rsidR="00BF4BB4">
              <w:rPr>
                <w:b/>
                <w:sz w:val="24"/>
                <w:szCs w:val="24"/>
                <w:lang w:val="kk-KZ"/>
              </w:rPr>
              <w:t>10</w:t>
            </w:r>
            <w:r w:rsidRPr="001A37AE">
              <w:rPr>
                <w:b/>
                <w:sz w:val="24"/>
                <w:szCs w:val="24"/>
                <w:lang w:val="kk-KZ"/>
              </w:rPr>
              <w:t>-1</w:t>
            </w:r>
            <w:r w:rsidR="00BF4BB4">
              <w:rPr>
                <w:b/>
                <w:sz w:val="24"/>
                <w:szCs w:val="24"/>
                <w:lang w:val="kk-KZ"/>
              </w:rPr>
              <w:t>2</w:t>
            </w:r>
            <w:r w:rsidRPr="001A37AE">
              <w:rPr>
                <w:b/>
                <w:sz w:val="24"/>
                <w:szCs w:val="24"/>
                <w:lang w:val="kk-KZ"/>
              </w:rPr>
              <w:t xml:space="preserve"> – дәріс. </w:t>
            </w:r>
            <w:r w:rsidRPr="001A37AE">
              <w:rPr>
                <w:sz w:val="24"/>
                <w:szCs w:val="24"/>
                <w:lang w:val="kk-KZ"/>
              </w:rPr>
              <w:t>Автоны логомен композициялық безендірудің жолдары</w:t>
            </w:r>
            <w:r w:rsidRPr="001A37AE">
              <w:rPr>
                <w:sz w:val="24"/>
                <w:szCs w:val="24"/>
              </w:rPr>
              <w:t xml:space="preserve"> </w:t>
            </w:r>
          </w:p>
          <w:p w:rsidR="001A37AE" w:rsidRDefault="001A37AE">
            <w:pPr>
              <w:jc w:val="both"/>
              <w:rPr>
                <w:b/>
                <w:sz w:val="22"/>
                <w:szCs w:val="22"/>
                <w:lang w:val="kk-KZ"/>
              </w:rPr>
            </w:pPr>
            <w:r w:rsidRPr="001A37AE">
              <w:rPr>
                <w:b/>
                <w:sz w:val="24"/>
                <w:szCs w:val="24"/>
                <w:lang w:val="kk-KZ"/>
              </w:rPr>
              <w:t>Зертханалық жұмыс.</w:t>
            </w:r>
            <w:r w:rsidRPr="001A37AE">
              <w:rPr>
                <w:sz w:val="24"/>
                <w:szCs w:val="24"/>
                <w:lang w:val="kk-KZ"/>
              </w:rPr>
              <w:t>Автоны стиліне қарай лого, түрлі композициялық элементтермен әрлендіру</w:t>
            </w:r>
          </w:p>
          <w:p w:rsidR="006A4721" w:rsidRPr="002E5C29" w:rsidRDefault="002E5C29">
            <w:pPr>
              <w:jc w:val="both"/>
              <w:rPr>
                <w:rFonts w:eastAsiaTheme="minorEastAsia"/>
                <w:sz w:val="24"/>
                <w:szCs w:val="24"/>
                <w:lang w:val="kk-KZ"/>
              </w:rPr>
            </w:pPr>
            <w:r w:rsidRPr="002E5C29">
              <w:rPr>
                <w:b/>
                <w:sz w:val="24"/>
                <w:szCs w:val="24"/>
                <w:lang w:val="kk-KZ"/>
              </w:rPr>
              <w:t>СӨЖ.</w:t>
            </w:r>
            <w:r w:rsidRPr="002E5C29">
              <w:rPr>
                <w:sz w:val="24"/>
                <w:szCs w:val="24"/>
                <w:lang w:val="kk-KZ"/>
              </w:rPr>
              <w:t xml:space="preserve"> Автоның 2 вариантын кәсіби деңгейде композициялық безендіру.</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tabs>
                <w:tab w:val="left" w:pos="330"/>
                <w:tab w:val="center" w:pos="457"/>
              </w:tabs>
              <w:jc w:val="both"/>
              <w:rPr>
                <w:rFonts w:eastAsiaTheme="minorEastAsia"/>
                <w:sz w:val="22"/>
                <w:szCs w:val="22"/>
              </w:rPr>
            </w:pPr>
            <w:r w:rsidRPr="002E5C29">
              <w:rPr>
                <w:sz w:val="22"/>
                <w:szCs w:val="22"/>
                <w:lang w:val="kk-KZ"/>
              </w:rPr>
              <w:tab/>
            </w:r>
            <w:r w:rsidRPr="00372E72">
              <w:rPr>
                <w:sz w:val="22"/>
                <w:szCs w:val="22"/>
              </w:rPr>
              <w:t>3</w:t>
            </w: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13-15</w:t>
            </w:r>
          </w:p>
        </w:tc>
        <w:tc>
          <w:tcPr>
            <w:tcW w:w="4938" w:type="dxa"/>
            <w:tcBorders>
              <w:top w:val="single" w:sz="4" w:space="0" w:color="auto"/>
              <w:left w:val="single" w:sz="4" w:space="0" w:color="auto"/>
              <w:bottom w:val="single" w:sz="4" w:space="0" w:color="auto"/>
              <w:right w:val="single" w:sz="4" w:space="0" w:color="auto"/>
            </w:tcBorders>
            <w:hideMark/>
          </w:tcPr>
          <w:p w:rsidR="00BF4BB4" w:rsidRPr="00BF4BB4" w:rsidRDefault="00BF4BB4" w:rsidP="00BF4BB4">
            <w:pPr>
              <w:rPr>
                <w:b/>
                <w:sz w:val="24"/>
                <w:szCs w:val="24"/>
                <w:lang w:val="kk-KZ"/>
              </w:rPr>
            </w:pPr>
            <w:r w:rsidRPr="00BF4BB4">
              <w:rPr>
                <w:b/>
                <w:sz w:val="24"/>
                <w:szCs w:val="24"/>
                <w:lang w:val="kk-KZ"/>
              </w:rPr>
              <w:t>№ 1</w:t>
            </w:r>
            <w:r>
              <w:rPr>
                <w:b/>
                <w:sz w:val="24"/>
                <w:szCs w:val="24"/>
                <w:lang w:val="kk-KZ"/>
              </w:rPr>
              <w:t>3-15</w:t>
            </w:r>
            <w:r w:rsidRPr="00BF4BB4">
              <w:rPr>
                <w:b/>
                <w:sz w:val="24"/>
                <w:szCs w:val="24"/>
                <w:lang w:val="kk-KZ"/>
              </w:rPr>
              <w:t xml:space="preserve"> - дәріс</w:t>
            </w:r>
          </w:p>
          <w:p w:rsidR="00BF4BB4" w:rsidRPr="00BF4BB4" w:rsidRDefault="00BF4BB4" w:rsidP="00BF4BB4">
            <w:pPr>
              <w:jc w:val="both"/>
              <w:rPr>
                <w:sz w:val="24"/>
                <w:szCs w:val="24"/>
                <w:lang w:val="kk-KZ"/>
              </w:rPr>
            </w:pPr>
            <w:r w:rsidRPr="00BF4BB4">
              <w:rPr>
                <w:sz w:val="24"/>
                <w:szCs w:val="24"/>
                <w:lang w:val="kk-KZ"/>
              </w:rPr>
              <w:t>Сыртқы жарнама дизайны.</w:t>
            </w:r>
          </w:p>
          <w:p w:rsidR="00BF4BB4" w:rsidRPr="00BF4BB4" w:rsidRDefault="00BF4BB4">
            <w:pPr>
              <w:jc w:val="both"/>
              <w:rPr>
                <w:sz w:val="24"/>
                <w:szCs w:val="24"/>
                <w:lang w:val="kk-KZ"/>
              </w:rPr>
            </w:pPr>
            <w:r w:rsidRPr="00BF4BB4">
              <w:rPr>
                <w:b/>
                <w:sz w:val="24"/>
                <w:szCs w:val="24"/>
                <w:lang w:val="kk-KZ"/>
              </w:rPr>
              <w:t xml:space="preserve">Зертханалық жұмыс. </w:t>
            </w:r>
            <w:r w:rsidRPr="00BF4BB4">
              <w:rPr>
                <w:sz w:val="24"/>
                <w:szCs w:val="24"/>
                <w:lang w:val="kk-KZ"/>
              </w:rPr>
              <w:t>Сыртқы жарнаманың түрлері (билборд, лайтбокс, нұсқағыш және т.б.). Оны стиліне қарай орналастырудың жолдары.</w:t>
            </w:r>
          </w:p>
          <w:p w:rsidR="006A4721" w:rsidRPr="00373AA8" w:rsidRDefault="00BF4BB4">
            <w:pPr>
              <w:jc w:val="both"/>
              <w:rPr>
                <w:rFonts w:eastAsiaTheme="minorEastAsia"/>
                <w:b/>
                <w:sz w:val="24"/>
                <w:szCs w:val="24"/>
                <w:lang w:val="kk-KZ"/>
              </w:rPr>
            </w:pPr>
            <w:r w:rsidRPr="00373AA8">
              <w:rPr>
                <w:b/>
                <w:sz w:val="24"/>
                <w:szCs w:val="24"/>
                <w:lang w:val="kk-KZ"/>
              </w:rPr>
              <w:t>С</w:t>
            </w:r>
            <w:r w:rsidRPr="00BF4BB4">
              <w:rPr>
                <w:b/>
                <w:sz w:val="24"/>
                <w:szCs w:val="24"/>
                <w:lang w:val="kk-KZ"/>
              </w:rPr>
              <w:t>ӨЖ.</w:t>
            </w:r>
            <w:r w:rsidR="00373AA8">
              <w:rPr>
                <w:b/>
                <w:sz w:val="24"/>
                <w:szCs w:val="24"/>
                <w:lang w:val="kk-KZ"/>
              </w:rPr>
              <w:t xml:space="preserve"> </w:t>
            </w:r>
            <w:r w:rsidRPr="00BF4BB4">
              <w:rPr>
                <w:sz w:val="24"/>
                <w:szCs w:val="24"/>
                <w:lang w:val="kk-KZ"/>
              </w:rPr>
              <w:t>Логоны қолдану арқылы сыртқы жарнаманың элементтерін көрсету.</w:t>
            </w:r>
            <w:r w:rsidR="006A4721" w:rsidRPr="00373AA8">
              <w:rPr>
                <w:sz w:val="24"/>
                <w:szCs w:val="24"/>
                <w:lang w:val="kk-KZ"/>
              </w:rPr>
              <w:t>единство содержания и формы.</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r w:rsidRPr="00372E72">
              <w:rPr>
                <w:sz w:val="22"/>
                <w:szCs w:val="22"/>
              </w:rPr>
              <w:t>3</w:t>
            </w: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sz w:val="22"/>
                <w:szCs w:val="22"/>
              </w:rPr>
            </w:pPr>
          </w:p>
          <w:p w:rsidR="006A4721" w:rsidRPr="00372E72" w:rsidRDefault="006A4721">
            <w:pPr>
              <w:jc w:val="both"/>
              <w:rPr>
                <w:rFonts w:eastAsiaTheme="minorEastAsia"/>
                <w:sz w:val="22"/>
                <w:szCs w:val="22"/>
              </w:rPr>
            </w:pPr>
          </w:p>
        </w:tc>
      </w:tr>
      <w:tr w:rsidR="006A4721" w:rsidRPr="00372E72" w:rsidTr="006A4721">
        <w:trPr>
          <w:jc w:val="center"/>
        </w:trPr>
        <w:tc>
          <w:tcPr>
            <w:tcW w:w="1293"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4938" w:type="dxa"/>
            <w:tcBorders>
              <w:top w:val="single" w:sz="4" w:space="0" w:color="auto"/>
              <w:left w:val="single" w:sz="4" w:space="0" w:color="auto"/>
              <w:bottom w:val="single" w:sz="4" w:space="0" w:color="auto"/>
              <w:right w:val="single" w:sz="4" w:space="0" w:color="auto"/>
            </w:tcBorders>
            <w:hideMark/>
          </w:tcPr>
          <w:p w:rsidR="006A4721" w:rsidRPr="00372E72" w:rsidRDefault="00BF4BB4" w:rsidP="00BF4BB4">
            <w:pPr>
              <w:jc w:val="both"/>
              <w:rPr>
                <w:rFonts w:eastAsiaTheme="minorEastAsia"/>
                <w:b/>
                <w:sz w:val="22"/>
                <w:szCs w:val="22"/>
              </w:rPr>
            </w:pPr>
            <w:r>
              <w:rPr>
                <w:b/>
                <w:sz w:val="22"/>
                <w:szCs w:val="22"/>
                <w:lang w:val="kk-KZ"/>
              </w:rPr>
              <w:t>Аралық бақылау.</w:t>
            </w:r>
            <w:r w:rsidR="006A4721" w:rsidRPr="00372E72">
              <w:rPr>
                <w:b/>
                <w:sz w:val="22"/>
                <w:szCs w:val="22"/>
              </w:rPr>
              <w:t xml:space="preserve"> </w:t>
            </w:r>
            <w:r>
              <w:rPr>
                <w:b/>
                <w:sz w:val="22"/>
                <w:szCs w:val="22"/>
                <w:lang w:val="kk-KZ"/>
              </w:rPr>
              <w:t>Семестрлік жұмыстардың</w:t>
            </w:r>
            <w:r w:rsidR="00A3143B">
              <w:rPr>
                <w:b/>
                <w:sz w:val="22"/>
                <w:szCs w:val="22"/>
                <w:lang w:val="kk-KZ"/>
              </w:rPr>
              <w:t xml:space="preserve"> қорытынды</w:t>
            </w:r>
            <w:r>
              <w:rPr>
                <w:b/>
                <w:sz w:val="22"/>
                <w:szCs w:val="22"/>
                <w:lang w:val="kk-KZ"/>
              </w:rPr>
              <w:t xml:space="preserve"> көрмесі</w:t>
            </w:r>
            <w:r w:rsidR="006A4721" w:rsidRPr="00372E72">
              <w:rPr>
                <w:sz w:val="22"/>
                <w:szCs w:val="22"/>
              </w:rPr>
              <w:t>.</w:t>
            </w:r>
          </w:p>
        </w:tc>
        <w:tc>
          <w:tcPr>
            <w:tcW w:w="1114" w:type="dxa"/>
            <w:tcBorders>
              <w:top w:val="single" w:sz="4" w:space="0" w:color="auto"/>
              <w:left w:val="single" w:sz="4" w:space="0" w:color="auto"/>
              <w:bottom w:val="single" w:sz="4" w:space="0" w:color="auto"/>
              <w:right w:val="single" w:sz="4" w:space="0" w:color="auto"/>
            </w:tcBorders>
          </w:tcPr>
          <w:p w:rsidR="006A4721" w:rsidRPr="00372E72" w:rsidRDefault="006A4721">
            <w:pPr>
              <w:jc w:val="both"/>
              <w:rPr>
                <w:rFonts w:eastAsiaTheme="minorEastAsia"/>
                <w:sz w:val="22"/>
                <w:szCs w:val="22"/>
              </w:rPr>
            </w:pPr>
          </w:p>
        </w:tc>
        <w:tc>
          <w:tcPr>
            <w:tcW w:w="2226" w:type="dxa"/>
            <w:tcBorders>
              <w:top w:val="single" w:sz="4" w:space="0" w:color="auto"/>
              <w:left w:val="single" w:sz="4" w:space="0" w:color="auto"/>
              <w:bottom w:val="single" w:sz="4" w:space="0" w:color="auto"/>
              <w:right w:val="single" w:sz="4" w:space="0" w:color="auto"/>
            </w:tcBorders>
            <w:hideMark/>
          </w:tcPr>
          <w:p w:rsidR="006A4721" w:rsidRPr="00372E72" w:rsidRDefault="006A4721">
            <w:pPr>
              <w:jc w:val="both"/>
              <w:rPr>
                <w:rFonts w:eastAsiaTheme="minorEastAsia"/>
                <w:sz w:val="22"/>
                <w:szCs w:val="22"/>
              </w:rPr>
            </w:pPr>
            <w:r w:rsidRPr="00372E72">
              <w:rPr>
                <w:sz w:val="22"/>
                <w:szCs w:val="22"/>
              </w:rPr>
              <w:t>100</w:t>
            </w:r>
          </w:p>
        </w:tc>
      </w:tr>
    </w:tbl>
    <w:p w:rsidR="006A4721" w:rsidRPr="00372E72" w:rsidRDefault="006A4721" w:rsidP="006A4721">
      <w:pPr>
        <w:spacing w:after="0" w:line="240" w:lineRule="auto"/>
        <w:jc w:val="both"/>
        <w:rPr>
          <w:rFonts w:ascii="Times New Roman" w:hAnsi="Times New Roman" w:cs="Times New Roman"/>
        </w:rPr>
      </w:pPr>
    </w:p>
    <w:p w:rsidR="006A4721" w:rsidRPr="00372E72" w:rsidRDefault="005100BF" w:rsidP="006A4721">
      <w:pPr>
        <w:spacing w:after="0" w:line="240" w:lineRule="auto"/>
        <w:jc w:val="both"/>
        <w:rPr>
          <w:rFonts w:ascii="Times New Roman" w:hAnsi="Times New Roman" w:cs="Times New Roman"/>
        </w:rPr>
      </w:pPr>
      <w:r>
        <w:rPr>
          <w:rFonts w:ascii="Times New Roman" w:hAnsi="Times New Roman" w:cs="Times New Roman"/>
          <w:lang w:val="kk-KZ"/>
        </w:rPr>
        <w:t>Факулььет</w:t>
      </w:r>
      <w:r w:rsidR="0066116D" w:rsidRPr="0066116D">
        <w:rPr>
          <w:rFonts w:ascii="Times New Roman" w:hAnsi="Times New Roman" w:cs="Times New Roman"/>
        </w:rPr>
        <w:t xml:space="preserve"> </w:t>
      </w:r>
      <w:r w:rsidR="0066116D">
        <w:rPr>
          <w:rFonts w:ascii="Times New Roman" w:hAnsi="Times New Roman" w:cs="Times New Roman"/>
          <w:lang w:val="kk-KZ"/>
        </w:rPr>
        <w:t>д</w:t>
      </w:r>
      <w:proofErr w:type="spellStart"/>
      <w:r w:rsidR="006A4721" w:rsidRPr="00372E72">
        <w:rPr>
          <w:rFonts w:ascii="Times New Roman" w:hAnsi="Times New Roman" w:cs="Times New Roman"/>
        </w:rPr>
        <w:t>екан</w:t>
      </w:r>
      <w:proofErr w:type="spellEnd"/>
      <w:r w:rsidR="0066116D">
        <w:rPr>
          <w:rFonts w:ascii="Times New Roman" w:hAnsi="Times New Roman" w:cs="Times New Roman"/>
          <w:lang w:val="kk-KZ"/>
        </w:rPr>
        <w:t>ы</w:t>
      </w:r>
      <w:r w:rsidR="006A4721" w:rsidRPr="00372E72">
        <w:rPr>
          <w:rFonts w:ascii="Times New Roman" w:hAnsi="Times New Roman" w:cs="Times New Roman"/>
        </w:rPr>
        <w:t xml:space="preserve">_________________ </w:t>
      </w:r>
      <w:proofErr w:type="spellStart"/>
      <w:r w:rsidR="006A4721" w:rsidRPr="00372E72">
        <w:rPr>
          <w:rFonts w:ascii="Times New Roman" w:hAnsi="Times New Roman" w:cs="Times New Roman"/>
        </w:rPr>
        <w:t>Медеубек</w:t>
      </w:r>
      <w:proofErr w:type="spellEnd"/>
      <w:r w:rsidR="006A4721" w:rsidRPr="00372E72">
        <w:rPr>
          <w:rFonts w:ascii="Times New Roman" w:hAnsi="Times New Roman" w:cs="Times New Roman"/>
        </w:rPr>
        <w:t xml:space="preserve"> С.</w:t>
      </w:r>
    </w:p>
    <w:p w:rsidR="006A4721" w:rsidRPr="00372E72" w:rsidRDefault="005100BF" w:rsidP="006A4721">
      <w:pPr>
        <w:spacing w:after="0" w:line="240" w:lineRule="auto"/>
        <w:jc w:val="both"/>
        <w:rPr>
          <w:rFonts w:ascii="Times New Roman" w:hAnsi="Times New Roman" w:cs="Times New Roman"/>
        </w:rPr>
      </w:pPr>
      <w:r w:rsidRPr="005100BF">
        <w:rPr>
          <w:rFonts w:ascii="Times New Roman" w:hAnsi="Times New Roman" w:cs="Times New Roman"/>
          <w:lang w:val="kk-KZ"/>
        </w:rPr>
        <w:t>Әдістемелік Кеңес</w:t>
      </w:r>
      <w:r w:rsidRPr="005100BF">
        <w:rPr>
          <w:rFonts w:ascii="Times New Roman" w:hAnsi="Times New Roman" w:cs="Times New Roman"/>
          <w:sz w:val="24"/>
          <w:szCs w:val="24"/>
          <w:lang w:val="kk-KZ"/>
        </w:rPr>
        <w:t xml:space="preserve"> төрайымы</w:t>
      </w:r>
      <w:r w:rsidRPr="005100BF">
        <w:rPr>
          <w:rFonts w:ascii="Times New Roman" w:hAnsi="Times New Roman" w:cs="Times New Roman"/>
        </w:rPr>
        <w:t xml:space="preserve"> </w:t>
      </w:r>
      <w:r w:rsidR="006A4721" w:rsidRPr="005100BF">
        <w:rPr>
          <w:rFonts w:ascii="Times New Roman" w:hAnsi="Times New Roman" w:cs="Times New Roman"/>
        </w:rPr>
        <w:t>_______________________</w:t>
      </w:r>
      <w:r w:rsidR="006A4721" w:rsidRPr="00372E72">
        <w:rPr>
          <w:rFonts w:ascii="Times New Roman" w:hAnsi="Times New Roman" w:cs="Times New Roman"/>
        </w:rPr>
        <w:t xml:space="preserve"> Нег</w:t>
      </w:r>
      <w:r>
        <w:rPr>
          <w:rFonts w:ascii="Times New Roman" w:hAnsi="Times New Roman" w:cs="Times New Roman"/>
          <w:lang w:val="kk-KZ"/>
        </w:rPr>
        <w:t>і</w:t>
      </w:r>
      <w:proofErr w:type="spellStart"/>
      <w:r w:rsidR="006A4721" w:rsidRPr="00372E72">
        <w:rPr>
          <w:rFonts w:ascii="Times New Roman" w:hAnsi="Times New Roman" w:cs="Times New Roman"/>
        </w:rPr>
        <w:t>збаева</w:t>
      </w:r>
      <w:proofErr w:type="spellEnd"/>
      <w:r w:rsidR="006A4721" w:rsidRPr="00372E72">
        <w:rPr>
          <w:rFonts w:ascii="Times New Roman" w:hAnsi="Times New Roman" w:cs="Times New Roman"/>
        </w:rPr>
        <w:t xml:space="preserve"> М.О.</w:t>
      </w:r>
    </w:p>
    <w:p w:rsidR="006A4721" w:rsidRPr="00372E72" w:rsidRDefault="005100BF" w:rsidP="006A4721">
      <w:pPr>
        <w:autoSpaceDE w:val="0"/>
        <w:autoSpaceDN w:val="0"/>
        <w:spacing w:after="0" w:line="240" w:lineRule="auto"/>
        <w:jc w:val="both"/>
        <w:rPr>
          <w:rFonts w:ascii="Times New Roman" w:eastAsia="Times New Roman" w:hAnsi="Times New Roman" w:cs="Times New Roman"/>
        </w:rPr>
      </w:pPr>
      <w:r>
        <w:rPr>
          <w:rFonts w:ascii="Times New Roman" w:hAnsi="Times New Roman" w:cs="Times New Roman"/>
          <w:lang w:val="kk-KZ"/>
        </w:rPr>
        <w:t>Кафедра меңгерушісі</w:t>
      </w:r>
      <w:proofErr w:type="spellStart"/>
      <w:r w:rsidR="006A4721" w:rsidRPr="00372E72">
        <w:rPr>
          <w:rFonts w:ascii="Times New Roman" w:hAnsi="Times New Roman" w:cs="Times New Roman"/>
        </w:rPr>
        <w:t>_____________________</w:t>
      </w:r>
      <w:r w:rsidR="00EC3664" w:rsidRPr="00372E72">
        <w:rPr>
          <w:rFonts w:ascii="Times New Roman" w:eastAsia="Times New Roman" w:hAnsi="Times New Roman" w:cs="Times New Roman"/>
        </w:rPr>
        <w:t>Рамазан</w:t>
      </w:r>
      <w:proofErr w:type="spellEnd"/>
      <w:r w:rsidR="00EC3664" w:rsidRPr="00372E72">
        <w:rPr>
          <w:rFonts w:ascii="Times New Roman" w:eastAsia="Times New Roman" w:hAnsi="Times New Roman" w:cs="Times New Roman"/>
        </w:rPr>
        <w:t xml:space="preserve"> А.</w:t>
      </w:r>
      <w:r>
        <w:rPr>
          <w:rFonts w:ascii="Times New Roman" w:eastAsia="Times New Roman" w:hAnsi="Times New Roman" w:cs="Times New Roman"/>
          <w:lang w:val="kk-KZ"/>
        </w:rPr>
        <w:t>Ә</w:t>
      </w:r>
      <w:r w:rsidR="00EC3664" w:rsidRPr="00372E72">
        <w:rPr>
          <w:rFonts w:ascii="Times New Roman" w:eastAsia="Times New Roman" w:hAnsi="Times New Roman" w:cs="Times New Roman"/>
        </w:rPr>
        <w:t>.</w:t>
      </w:r>
    </w:p>
    <w:p w:rsidR="006A4721" w:rsidRPr="00372E72" w:rsidRDefault="005100BF" w:rsidP="006A4721">
      <w:pPr>
        <w:spacing w:after="0" w:line="240" w:lineRule="auto"/>
        <w:jc w:val="both"/>
        <w:rPr>
          <w:rFonts w:ascii="Times New Roman" w:hAnsi="Times New Roman" w:cs="Times New Roman"/>
        </w:rPr>
      </w:pPr>
      <w:r>
        <w:rPr>
          <w:rFonts w:ascii="Times New Roman" w:hAnsi="Times New Roman" w:cs="Times New Roman"/>
          <w:lang w:val="kk-KZ"/>
        </w:rPr>
        <w:t>Дәріскер</w:t>
      </w:r>
      <w:r w:rsidR="006A4721" w:rsidRPr="00372E72">
        <w:rPr>
          <w:rFonts w:ascii="Times New Roman" w:hAnsi="Times New Roman" w:cs="Times New Roman"/>
        </w:rPr>
        <w:t>___________________________</w:t>
      </w:r>
      <w:r w:rsidR="0039307F">
        <w:rPr>
          <w:rFonts w:ascii="Times New Roman" w:hAnsi="Times New Roman" w:cs="Times New Roman"/>
          <w:lang w:val="kk-KZ"/>
        </w:rPr>
        <w:t>Серікбай</w:t>
      </w:r>
      <w:r w:rsidR="006A4721" w:rsidRPr="00372E72">
        <w:rPr>
          <w:rFonts w:ascii="Times New Roman" w:hAnsi="Times New Roman" w:cs="Times New Roman"/>
        </w:rPr>
        <w:t xml:space="preserve"> </w:t>
      </w:r>
      <w:r w:rsidR="0039307F">
        <w:rPr>
          <w:rFonts w:ascii="Times New Roman" w:hAnsi="Times New Roman" w:cs="Times New Roman"/>
          <w:lang w:val="kk-KZ"/>
        </w:rPr>
        <w:t>Б</w:t>
      </w:r>
      <w:r w:rsidR="006A4721" w:rsidRPr="00372E72">
        <w:rPr>
          <w:rFonts w:ascii="Times New Roman" w:hAnsi="Times New Roman" w:cs="Times New Roman"/>
        </w:rPr>
        <w:t>.</w:t>
      </w:r>
      <w:r w:rsidR="0039307F">
        <w:rPr>
          <w:rFonts w:ascii="Times New Roman" w:hAnsi="Times New Roman" w:cs="Times New Roman"/>
          <w:lang w:val="kk-KZ"/>
        </w:rPr>
        <w:t>Ф</w:t>
      </w:r>
      <w:r w:rsidR="006A4721" w:rsidRPr="00372E72">
        <w:rPr>
          <w:rFonts w:ascii="Times New Roman" w:hAnsi="Times New Roman" w:cs="Times New Roman"/>
        </w:rPr>
        <w:t>.</w:t>
      </w:r>
    </w:p>
    <w:p w:rsidR="006A4721" w:rsidRPr="00372E72" w:rsidRDefault="006A4721" w:rsidP="006A4721">
      <w:pPr>
        <w:spacing w:after="0" w:line="240" w:lineRule="auto"/>
        <w:ind w:left="57" w:right="57" w:firstLine="709"/>
        <w:jc w:val="both"/>
        <w:rPr>
          <w:rFonts w:ascii="Times New Roman" w:eastAsia="Times New Roman" w:hAnsi="Times New Roman" w:cs="Times New Roman"/>
        </w:rPr>
      </w:pPr>
    </w:p>
    <w:p w:rsidR="00E458B5" w:rsidRPr="00372E72" w:rsidRDefault="00E458B5"/>
    <w:sectPr w:rsidR="00E458B5" w:rsidRPr="00372E72" w:rsidSect="00D065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E0DAF"/>
    <w:multiLevelType w:val="multilevel"/>
    <w:tmpl w:val="43547D7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CA474B"/>
    <w:multiLevelType w:val="hybridMultilevel"/>
    <w:tmpl w:val="9FC61074"/>
    <w:lvl w:ilvl="0" w:tplc="BB9CD1BA">
      <w:start w:val="1"/>
      <w:numFmt w:val="bullet"/>
      <w:lvlText w:val="-"/>
      <w:lvlJc w:val="left"/>
      <w:pPr>
        <w:ind w:left="360" w:hanging="360"/>
      </w:pPr>
      <w:rPr>
        <w:rFonts w:ascii="Agency FB" w:hAnsi="Agency FB"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3DA6F9D"/>
    <w:multiLevelType w:val="singleLevel"/>
    <w:tmpl w:val="69F0B68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u w:val="none"/>
        <w:effect w:val="none"/>
      </w:rPr>
    </w:lvl>
  </w:abstractNum>
  <w:abstractNum w:abstractNumId="4">
    <w:nsid w:val="44275AFE"/>
    <w:multiLevelType w:val="hybridMultilevel"/>
    <w:tmpl w:val="14266606"/>
    <w:lvl w:ilvl="0" w:tplc="485431C2">
      <w:start w:val="1"/>
      <w:numFmt w:val="decimal"/>
      <w:lvlText w:val="%1."/>
      <w:lvlJc w:val="left"/>
      <w:pPr>
        <w:ind w:left="360" w:hanging="360"/>
      </w:pPr>
      <w:rPr>
        <w:rFonts w:asciiTheme="minorHAnsi" w:eastAsiaTheme="minorEastAsia" w:hAnsiTheme="minorHAnsi" w:cstheme="minorBidi" w:hint="default"/>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704601B"/>
    <w:multiLevelType w:val="hybridMultilevel"/>
    <w:tmpl w:val="3D462E42"/>
    <w:lvl w:ilvl="0" w:tplc="FF448A1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6A4721"/>
    <w:rsid w:val="000500E8"/>
    <w:rsid w:val="000D52EB"/>
    <w:rsid w:val="00102029"/>
    <w:rsid w:val="001A37AE"/>
    <w:rsid w:val="002E5C29"/>
    <w:rsid w:val="00372E72"/>
    <w:rsid w:val="00373AA8"/>
    <w:rsid w:val="0039307F"/>
    <w:rsid w:val="00397D29"/>
    <w:rsid w:val="004609BD"/>
    <w:rsid w:val="005100BF"/>
    <w:rsid w:val="0066116D"/>
    <w:rsid w:val="006A4721"/>
    <w:rsid w:val="006F265C"/>
    <w:rsid w:val="007D1AD8"/>
    <w:rsid w:val="007F7E87"/>
    <w:rsid w:val="008066B6"/>
    <w:rsid w:val="008A7D06"/>
    <w:rsid w:val="00915374"/>
    <w:rsid w:val="00944AE8"/>
    <w:rsid w:val="00945408"/>
    <w:rsid w:val="00A3143B"/>
    <w:rsid w:val="00A352C3"/>
    <w:rsid w:val="00A8526B"/>
    <w:rsid w:val="00AE6265"/>
    <w:rsid w:val="00B5539D"/>
    <w:rsid w:val="00B94EA6"/>
    <w:rsid w:val="00BA3F76"/>
    <w:rsid w:val="00BD75FB"/>
    <w:rsid w:val="00BF4BB4"/>
    <w:rsid w:val="00C44C11"/>
    <w:rsid w:val="00CC0B5B"/>
    <w:rsid w:val="00D065D8"/>
    <w:rsid w:val="00D22D34"/>
    <w:rsid w:val="00D36F8D"/>
    <w:rsid w:val="00D74141"/>
    <w:rsid w:val="00D979EB"/>
    <w:rsid w:val="00DB1F07"/>
    <w:rsid w:val="00DB5DA8"/>
    <w:rsid w:val="00E458B5"/>
    <w:rsid w:val="00E64385"/>
    <w:rsid w:val="00E67C85"/>
    <w:rsid w:val="00EA1C8C"/>
    <w:rsid w:val="00EC3664"/>
    <w:rsid w:val="00EF28A1"/>
    <w:rsid w:val="00F01D6F"/>
    <w:rsid w:val="00F17631"/>
    <w:rsid w:val="00FA7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5D8"/>
  </w:style>
  <w:style w:type="paragraph" w:styleId="1">
    <w:name w:val="heading 1"/>
    <w:basedOn w:val="a"/>
    <w:next w:val="a"/>
    <w:link w:val="10"/>
    <w:qFormat/>
    <w:rsid w:val="00A8526B"/>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4721"/>
    <w:rPr>
      <w:color w:val="0000FF" w:themeColor="hyperlink"/>
      <w:u w:val="single"/>
    </w:rPr>
  </w:style>
  <w:style w:type="paragraph" w:styleId="a4">
    <w:name w:val="Body Text"/>
    <w:basedOn w:val="a"/>
    <w:link w:val="11"/>
    <w:uiPriority w:val="99"/>
    <w:unhideWhenUsed/>
    <w:rsid w:val="006A4721"/>
    <w:pPr>
      <w:spacing w:after="0" w:line="240" w:lineRule="auto"/>
      <w:jc w:val="both"/>
    </w:pPr>
    <w:rPr>
      <w:sz w:val="28"/>
    </w:rPr>
  </w:style>
  <w:style w:type="character" w:customStyle="1" w:styleId="a5">
    <w:name w:val="Основной текст Знак"/>
    <w:basedOn w:val="a0"/>
    <w:link w:val="a4"/>
    <w:rsid w:val="006A4721"/>
  </w:style>
  <w:style w:type="paragraph" w:styleId="a6">
    <w:name w:val="Body Text Indent"/>
    <w:basedOn w:val="a"/>
    <w:link w:val="a7"/>
    <w:uiPriority w:val="99"/>
    <w:semiHidden/>
    <w:unhideWhenUsed/>
    <w:rsid w:val="006A4721"/>
    <w:pPr>
      <w:spacing w:after="120"/>
      <w:ind w:left="283"/>
    </w:pPr>
  </w:style>
  <w:style w:type="character" w:customStyle="1" w:styleId="a7">
    <w:name w:val="Основной текст с отступом Знак"/>
    <w:basedOn w:val="a0"/>
    <w:link w:val="a6"/>
    <w:uiPriority w:val="99"/>
    <w:semiHidden/>
    <w:rsid w:val="006A4721"/>
  </w:style>
  <w:style w:type="paragraph" w:styleId="a8">
    <w:name w:val="List Paragraph"/>
    <w:basedOn w:val="a"/>
    <w:uiPriority w:val="34"/>
    <w:qFormat/>
    <w:rsid w:val="006A4721"/>
    <w:pPr>
      <w:ind w:left="720"/>
      <w:contextualSpacing/>
    </w:pPr>
    <w:rPr>
      <w:rFonts w:ascii="Calibri" w:eastAsia="Calibri" w:hAnsi="Calibri" w:cs="Times New Roman"/>
      <w:lang w:eastAsia="en-US"/>
    </w:rPr>
  </w:style>
  <w:style w:type="paragraph" w:customStyle="1" w:styleId="12">
    <w:name w:val="Обычный1"/>
    <w:uiPriority w:val="99"/>
    <w:rsid w:val="006A4721"/>
    <w:pPr>
      <w:spacing w:after="0" w:line="240" w:lineRule="auto"/>
    </w:pPr>
    <w:rPr>
      <w:rFonts w:ascii="Times New Roman" w:eastAsia="Times New Roman" w:hAnsi="Times New Roman" w:cs="Times New Roman"/>
      <w:sz w:val="20"/>
      <w:szCs w:val="20"/>
    </w:rPr>
  </w:style>
  <w:style w:type="character" w:customStyle="1" w:styleId="shorttext">
    <w:name w:val="short_text"/>
    <w:basedOn w:val="a0"/>
    <w:rsid w:val="006A4721"/>
  </w:style>
  <w:style w:type="character" w:customStyle="1" w:styleId="11">
    <w:name w:val="Основной текст Знак1"/>
    <w:basedOn w:val="a0"/>
    <w:link w:val="a4"/>
    <w:uiPriority w:val="99"/>
    <w:locked/>
    <w:rsid w:val="006A4721"/>
    <w:rPr>
      <w:sz w:val="28"/>
    </w:rPr>
  </w:style>
  <w:style w:type="character" w:customStyle="1" w:styleId="apple-converted-space">
    <w:name w:val="apple-converted-space"/>
    <w:basedOn w:val="a0"/>
    <w:rsid w:val="006A4721"/>
  </w:style>
  <w:style w:type="table" w:styleId="a9">
    <w:name w:val="Table Grid"/>
    <w:basedOn w:val="a1"/>
    <w:rsid w:val="006A472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6A4721"/>
    <w:rPr>
      <w:b/>
      <w:bCs/>
    </w:rPr>
  </w:style>
  <w:style w:type="paragraph" w:styleId="ab">
    <w:name w:val="Balloon Text"/>
    <w:basedOn w:val="a"/>
    <w:link w:val="ac"/>
    <w:uiPriority w:val="99"/>
    <w:semiHidden/>
    <w:unhideWhenUsed/>
    <w:rsid w:val="00B5539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5539D"/>
    <w:rPr>
      <w:rFonts w:ascii="Tahoma" w:hAnsi="Tahoma" w:cs="Tahoma"/>
      <w:sz w:val="16"/>
      <w:szCs w:val="16"/>
    </w:rPr>
  </w:style>
  <w:style w:type="paragraph" w:styleId="ad">
    <w:name w:val="Subtitle"/>
    <w:basedOn w:val="a"/>
    <w:link w:val="ae"/>
    <w:uiPriority w:val="99"/>
    <w:qFormat/>
    <w:rsid w:val="008A7D06"/>
    <w:pPr>
      <w:spacing w:after="0" w:line="240" w:lineRule="auto"/>
      <w:jc w:val="center"/>
    </w:pPr>
    <w:rPr>
      <w:rFonts w:ascii="Times New Roman" w:hAnsi="Times New Roman" w:cs="Times New Roman"/>
      <w:b/>
      <w:bCs/>
      <w:caps/>
      <w:sz w:val="28"/>
      <w:szCs w:val="28"/>
    </w:rPr>
  </w:style>
  <w:style w:type="character" w:customStyle="1" w:styleId="ae">
    <w:name w:val="Подзаголовок Знак"/>
    <w:basedOn w:val="a0"/>
    <w:link w:val="ad"/>
    <w:uiPriority w:val="99"/>
    <w:rsid w:val="008A7D06"/>
    <w:rPr>
      <w:rFonts w:ascii="Times New Roman" w:hAnsi="Times New Roman" w:cs="Times New Roman"/>
      <w:b/>
      <w:bCs/>
      <w:caps/>
      <w:sz w:val="28"/>
      <w:szCs w:val="28"/>
    </w:rPr>
  </w:style>
  <w:style w:type="character" w:customStyle="1" w:styleId="10">
    <w:name w:val="Заголовок 1 Знак"/>
    <w:basedOn w:val="a0"/>
    <w:link w:val="1"/>
    <w:rsid w:val="00A8526B"/>
    <w:rPr>
      <w:rFonts w:ascii="Times New Roman" w:eastAsia="Times New Roman" w:hAnsi="Times New Roman" w:cs="Times New Roman"/>
      <w:b/>
      <w:bCs/>
      <w:sz w:val="28"/>
      <w:szCs w:val="24"/>
    </w:rPr>
  </w:style>
</w:styles>
</file>

<file path=word/webSettings.xml><?xml version="1.0" encoding="utf-8"?>
<w:webSettings xmlns:r="http://schemas.openxmlformats.org/officeDocument/2006/relationships" xmlns:w="http://schemas.openxmlformats.org/wordprocessingml/2006/main">
  <w:divs>
    <w:div w:id="57475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isen_19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1071</Words>
  <Characters>6106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2019-01-07T18:01:00Z</dcterms:created>
  <dcterms:modified xsi:type="dcterms:W3CDTF">2019-01-07T18:17:00Z</dcterms:modified>
</cp:coreProperties>
</file>